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4C663" w14:textId="77777777" w:rsidR="00860630" w:rsidRPr="00860630" w:rsidRDefault="00860630" w:rsidP="00860630">
      <w:r w:rsidRPr="00860630">
        <w:rPr>
          <w:u w:val="single"/>
        </w:rPr>
        <w:t>Experiences of Workplace offer </w:t>
      </w:r>
      <w:r w:rsidRPr="00860630">
        <w:t> </w:t>
      </w:r>
    </w:p>
    <w:p w14:paraId="395BAEAA" w14:textId="77777777" w:rsidR="00860630" w:rsidRPr="00860630" w:rsidRDefault="00860630" w:rsidP="00860630">
      <w:r w:rsidRPr="00860630">
        <w:t> </w:t>
      </w:r>
    </w:p>
    <w:p w14:paraId="0D487C6A" w14:textId="77777777" w:rsidR="00860630" w:rsidRPr="00860630" w:rsidRDefault="00860630" w:rsidP="00860630">
      <w:r w:rsidRPr="00860630">
        <w:t>Work Experience (Transferrable Skills for Employment) </w:t>
      </w:r>
    </w:p>
    <w:p w14:paraId="30D99B04" w14:textId="77777777" w:rsidR="00860630" w:rsidRPr="00860630" w:rsidRDefault="00860630" w:rsidP="00860630">
      <w:r w:rsidRPr="00860630">
        <w:t>Opportunities for students to select work experience placement at the following: </w:t>
      </w:r>
    </w:p>
    <w:p w14:paraId="271CBE3F" w14:textId="77777777" w:rsidR="00860630" w:rsidRPr="00860630" w:rsidRDefault="00860630" w:rsidP="00860630">
      <w:r w:rsidRPr="00860630">
        <w:t>•</w:t>
      </w:r>
      <w:r w:rsidRPr="00860630">
        <w:tab/>
        <w:t>Cozy Café (Hospitality focus) </w:t>
      </w:r>
    </w:p>
    <w:p w14:paraId="14BB4FE8" w14:textId="77777777" w:rsidR="00860630" w:rsidRPr="00860630" w:rsidRDefault="00860630" w:rsidP="00860630">
      <w:r w:rsidRPr="00860630">
        <w:t>•</w:t>
      </w:r>
      <w:r w:rsidRPr="00860630">
        <w:tab/>
        <w:t>Enterprise (Business focus) </w:t>
      </w:r>
    </w:p>
    <w:p w14:paraId="70F522A9" w14:textId="77777777" w:rsidR="00860630" w:rsidRPr="00860630" w:rsidRDefault="00860630" w:rsidP="00860630">
      <w:r w:rsidRPr="00860630">
        <w:t>•</w:t>
      </w:r>
      <w:r w:rsidRPr="00860630">
        <w:tab/>
        <w:t>Bespoke work experience where appropriate </w:t>
      </w:r>
    </w:p>
    <w:p w14:paraId="1EC7E0E8" w14:textId="77777777" w:rsidR="004B1EF7" w:rsidRDefault="004B1EF7"/>
    <w:sectPr w:rsidR="004B1E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30"/>
    <w:rsid w:val="000158DE"/>
    <w:rsid w:val="004B1EF7"/>
    <w:rsid w:val="00860630"/>
    <w:rsid w:val="00E3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D56EC"/>
  <w15:chartTrackingRefBased/>
  <w15:docId w15:val="{38E916E6-A92C-42BF-8C90-067FAC3D7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63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63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6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6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63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63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63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63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6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6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63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3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>Chadsgrove School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Beckley</dc:creator>
  <cp:keywords/>
  <dc:description/>
  <cp:lastModifiedBy>Louise Beckley</cp:lastModifiedBy>
  <cp:revision>1</cp:revision>
  <dcterms:created xsi:type="dcterms:W3CDTF">2026-09-23T07:45:00Z</dcterms:created>
  <dcterms:modified xsi:type="dcterms:W3CDTF">2026-09-23T07:46:00Z</dcterms:modified>
</cp:coreProperties>
</file>