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1757" w:rsidRPr="0034654D" w:rsidRDefault="00F31E9E" w:rsidP="004F47E2">
      <w:pPr>
        <w:jc w:val="center"/>
        <w:rPr>
          <w:i/>
          <w:sz w:val="36"/>
          <w:u w:val="single"/>
        </w:rPr>
      </w:pPr>
      <w:r w:rsidRPr="0034654D">
        <w:rPr>
          <w:noProof/>
          <w:lang w:eastAsia="en-GB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-635</wp:posOffset>
            </wp:positionH>
            <wp:positionV relativeFrom="paragraph">
              <wp:posOffset>228600</wp:posOffset>
            </wp:positionV>
            <wp:extent cx="1781175" cy="1781175"/>
            <wp:effectExtent l="0" t="0" r="9525" b="9525"/>
            <wp:wrapTight wrapText="bothSides">
              <wp:wrapPolygon edited="0">
                <wp:start x="0" y="0"/>
                <wp:lineTo x="0" y="21484"/>
                <wp:lineTo x="21484" y="21484"/>
                <wp:lineTo x="21484" y="0"/>
                <wp:lineTo x="0" y="0"/>
              </wp:wrapPolygon>
            </wp:wrapTight>
            <wp:docPr id="2" name="Picture 2" descr="Story corner activities for Whatever Next! – Early Years teaching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tory corner activities for Whatever Next! – Early Years teaching ..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F47E2" w:rsidRPr="0034654D">
        <w:rPr>
          <w:i/>
          <w:sz w:val="36"/>
          <w:u w:val="single"/>
        </w:rPr>
        <w:t>Whatever Next!</w:t>
      </w:r>
      <w:r w:rsidRPr="0034654D">
        <w:rPr>
          <w:i/>
          <w:sz w:val="36"/>
          <w:u w:val="single"/>
        </w:rPr>
        <w:t xml:space="preserve"> By Jill Murphy</w:t>
      </w:r>
    </w:p>
    <w:p w:rsidR="004F47E2" w:rsidRPr="0034654D" w:rsidRDefault="00AB1227">
      <w:pPr>
        <w:rPr>
          <w:sz w:val="28"/>
        </w:rPr>
      </w:pPr>
      <w:r w:rsidRPr="0034654D">
        <w:rPr>
          <w:sz w:val="28"/>
        </w:rPr>
        <w:t xml:space="preserve">4LS have chosen this story, </w:t>
      </w:r>
      <w:r w:rsidR="004F47E2" w:rsidRPr="0034654D">
        <w:rPr>
          <w:sz w:val="28"/>
        </w:rPr>
        <w:t xml:space="preserve">as not only do we really enjoy this story ourselves, but we feel there are lots of sensory opportunities within the story e.g. smells, textures to feel, </w:t>
      </w:r>
      <w:r w:rsidRPr="0034654D">
        <w:rPr>
          <w:sz w:val="28"/>
        </w:rPr>
        <w:t xml:space="preserve">tastes (where appropriate) sounds to hear, and things to look at </w:t>
      </w:r>
      <w:r w:rsidR="004F47E2" w:rsidRPr="0034654D">
        <w:rPr>
          <w:sz w:val="28"/>
        </w:rPr>
        <w:t xml:space="preserve">for you to share with your child at home. </w:t>
      </w:r>
      <w:r w:rsidR="004F12A9" w:rsidRPr="0034654D">
        <w:rPr>
          <w:sz w:val="28"/>
        </w:rPr>
        <w:t>When we return to school, we are hoping to</w:t>
      </w:r>
      <w:r w:rsidR="004F47E2" w:rsidRPr="0034654D">
        <w:rPr>
          <w:sz w:val="28"/>
        </w:rPr>
        <w:t xml:space="preserve"> continue to share this story as a class</w:t>
      </w:r>
      <w:r w:rsidR="008B5AE4" w:rsidRPr="0034654D">
        <w:rPr>
          <w:sz w:val="28"/>
        </w:rPr>
        <w:t>.</w:t>
      </w:r>
      <w:r w:rsidRPr="0034654D">
        <w:rPr>
          <w:sz w:val="28"/>
        </w:rPr>
        <w:t xml:space="preserve"> With repetition and familiarity of the story, </w:t>
      </w:r>
      <w:r w:rsidR="004F47E2" w:rsidRPr="0034654D">
        <w:rPr>
          <w:sz w:val="28"/>
        </w:rPr>
        <w:t>your child</w:t>
      </w:r>
      <w:r w:rsidRPr="0034654D">
        <w:rPr>
          <w:sz w:val="28"/>
        </w:rPr>
        <w:t xml:space="preserve"> will have opportunities to </w:t>
      </w:r>
      <w:r w:rsidR="008B5AE4" w:rsidRPr="0034654D">
        <w:rPr>
          <w:sz w:val="28"/>
        </w:rPr>
        <w:t xml:space="preserve">develop </w:t>
      </w:r>
      <w:r w:rsidR="00625D81" w:rsidRPr="0034654D">
        <w:rPr>
          <w:sz w:val="28"/>
        </w:rPr>
        <w:t>their Communication &amp;</w:t>
      </w:r>
      <w:r w:rsidR="008B5AE4" w:rsidRPr="0034654D">
        <w:rPr>
          <w:sz w:val="28"/>
        </w:rPr>
        <w:t xml:space="preserve"> Thinking Skill</w:t>
      </w:r>
      <w:r w:rsidR="00625D81" w:rsidRPr="0034654D">
        <w:rPr>
          <w:sz w:val="28"/>
        </w:rPr>
        <w:t>s, such as:</w:t>
      </w:r>
      <w:r w:rsidR="008B5AE4" w:rsidRPr="0034654D">
        <w:rPr>
          <w:sz w:val="28"/>
        </w:rPr>
        <w:t xml:space="preserve"> anticipation</w:t>
      </w:r>
      <w:r w:rsidR="00375F0B" w:rsidRPr="0034654D">
        <w:rPr>
          <w:sz w:val="28"/>
        </w:rPr>
        <w:t xml:space="preserve">, </w:t>
      </w:r>
      <w:r w:rsidR="00625D81" w:rsidRPr="0034654D">
        <w:rPr>
          <w:sz w:val="28"/>
        </w:rPr>
        <w:t xml:space="preserve">requesting ‘more’, </w:t>
      </w:r>
      <w:r w:rsidR="00375F0B" w:rsidRPr="0034654D">
        <w:rPr>
          <w:sz w:val="28"/>
        </w:rPr>
        <w:t xml:space="preserve">tracking </w:t>
      </w:r>
      <w:r w:rsidRPr="0034654D">
        <w:rPr>
          <w:sz w:val="28"/>
        </w:rPr>
        <w:t xml:space="preserve">and </w:t>
      </w:r>
      <w:r w:rsidR="008B5AE4" w:rsidRPr="0034654D">
        <w:rPr>
          <w:sz w:val="28"/>
        </w:rPr>
        <w:t>develop</w:t>
      </w:r>
      <w:r w:rsidR="00625D81" w:rsidRPr="0034654D">
        <w:rPr>
          <w:sz w:val="28"/>
        </w:rPr>
        <w:t>ing</w:t>
      </w:r>
      <w:r w:rsidR="00375F0B" w:rsidRPr="0034654D">
        <w:rPr>
          <w:sz w:val="28"/>
        </w:rPr>
        <w:t xml:space="preserve"> </w:t>
      </w:r>
      <w:r w:rsidR="008B5AE4" w:rsidRPr="0034654D">
        <w:rPr>
          <w:sz w:val="28"/>
        </w:rPr>
        <w:t>preferences</w:t>
      </w:r>
      <w:r w:rsidR="00375F0B" w:rsidRPr="0034654D">
        <w:rPr>
          <w:sz w:val="28"/>
        </w:rPr>
        <w:t xml:space="preserve"> </w:t>
      </w:r>
      <w:r w:rsidRPr="0034654D">
        <w:rPr>
          <w:sz w:val="28"/>
        </w:rPr>
        <w:t>to</w:t>
      </w:r>
      <w:r w:rsidR="00375F0B" w:rsidRPr="0034654D">
        <w:rPr>
          <w:sz w:val="28"/>
        </w:rPr>
        <w:t>wards</w:t>
      </w:r>
      <w:r w:rsidRPr="0034654D">
        <w:rPr>
          <w:sz w:val="28"/>
        </w:rPr>
        <w:t xml:space="preserve"> the</w:t>
      </w:r>
      <w:r w:rsidR="004F47E2" w:rsidRPr="0034654D">
        <w:rPr>
          <w:sz w:val="28"/>
        </w:rPr>
        <w:t xml:space="preserve"> exciting sensory experiences </w:t>
      </w:r>
      <w:r w:rsidR="008B5AE4" w:rsidRPr="0034654D">
        <w:rPr>
          <w:sz w:val="28"/>
        </w:rPr>
        <w:t xml:space="preserve">within the story. </w:t>
      </w:r>
    </w:p>
    <w:p w:rsidR="004F47E2" w:rsidRPr="0034654D" w:rsidRDefault="00625D81">
      <w:pPr>
        <w:rPr>
          <w:sz w:val="28"/>
        </w:rPr>
      </w:pPr>
      <w:r w:rsidRPr="0034654D">
        <w:rPr>
          <w:sz w:val="28"/>
        </w:rPr>
        <w:t xml:space="preserve">Please find below some </w:t>
      </w:r>
      <w:r w:rsidR="004F47E2" w:rsidRPr="0034654D">
        <w:rPr>
          <w:sz w:val="28"/>
        </w:rPr>
        <w:t>sensory activitie</w:t>
      </w:r>
      <w:r w:rsidR="00AB1227" w:rsidRPr="0034654D">
        <w:rPr>
          <w:sz w:val="28"/>
        </w:rPr>
        <w:t>s to support the telling of this story.</w:t>
      </w:r>
      <w:r w:rsidR="004F47E2" w:rsidRPr="0034654D">
        <w:rPr>
          <w:sz w:val="28"/>
        </w:rPr>
        <w:t xml:space="preserve"> We would recommend putting these together before telling the story</w:t>
      </w:r>
      <w:r w:rsidR="00AB1227" w:rsidRPr="0034654D">
        <w:rPr>
          <w:sz w:val="28"/>
        </w:rPr>
        <w:t xml:space="preserve">, as the video refers to these resources at the bottom of the pages. </w:t>
      </w:r>
      <w:r w:rsidR="004F47E2" w:rsidRPr="0034654D">
        <w:rPr>
          <w:sz w:val="28"/>
        </w:rPr>
        <w:t>Hopefully, you should find these simple and easy to make but don’t worry if you need to adapt these to suit your child’s needs – we often do this at school too!</w:t>
      </w:r>
    </w:p>
    <w:p w:rsidR="00EE0305" w:rsidRPr="0034654D" w:rsidRDefault="00EE0305" w:rsidP="00EE0305">
      <w:pPr>
        <w:rPr>
          <w:sz w:val="28"/>
        </w:rPr>
      </w:pPr>
      <w:r w:rsidRPr="0034654D">
        <w:rPr>
          <w:sz w:val="28"/>
        </w:rPr>
        <w:t xml:space="preserve">This is by </w:t>
      </w:r>
      <w:r w:rsidRPr="0034654D">
        <w:rPr>
          <w:b/>
          <w:sz w:val="28"/>
        </w:rPr>
        <w:t>no</w:t>
      </w:r>
      <w:r w:rsidRPr="0034654D">
        <w:rPr>
          <w:sz w:val="28"/>
        </w:rPr>
        <w:t xml:space="preserve"> means a mandatory task/homework; we </w:t>
      </w:r>
      <w:r w:rsidR="000F3D2F">
        <w:rPr>
          <w:sz w:val="28"/>
        </w:rPr>
        <w:t>absolutely</w:t>
      </w:r>
      <w:r w:rsidR="00AA2063" w:rsidRPr="0034654D">
        <w:rPr>
          <w:sz w:val="28"/>
        </w:rPr>
        <w:t xml:space="preserve"> </w:t>
      </w:r>
      <w:r w:rsidRPr="0034654D">
        <w:rPr>
          <w:sz w:val="28"/>
        </w:rPr>
        <w:t>appreciate how busy you all are in thi</w:t>
      </w:r>
      <w:r w:rsidR="00AA2063" w:rsidRPr="0034654D">
        <w:rPr>
          <w:sz w:val="28"/>
        </w:rPr>
        <w:t xml:space="preserve">s tricky period. These are </w:t>
      </w:r>
      <w:r w:rsidRPr="0034654D">
        <w:rPr>
          <w:sz w:val="28"/>
        </w:rPr>
        <w:t xml:space="preserve">purely </w:t>
      </w:r>
      <w:r w:rsidR="00B43665">
        <w:rPr>
          <w:sz w:val="28"/>
        </w:rPr>
        <w:t>suggested</w:t>
      </w:r>
      <w:r w:rsidR="00AA2063" w:rsidRPr="0034654D">
        <w:rPr>
          <w:sz w:val="28"/>
        </w:rPr>
        <w:t xml:space="preserve"> activities you can do</w:t>
      </w:r>
      <w:r w:rsidR="000C795E">
        <w:rPr>
          <w:sz w:val="28"/>
        </w:rPr>
        <w:t>,</w:t>
      </w:r>
      <w:r w:rsidRPr="0034654D">
        <w:rPr>
          <w:sz w:val="28"/>
        </w:rPr>
        <w:t xml:space="preserve"> if you feel you would like to do some home learning with your child. </w:t>
      </w:r>
    </w:p>
    <w:p w:rsidR="00EE0305" w:rsidRPr="0034654D" w:rsidRDefault="00EE0305">
      <w:pPr>
        <w:rPr>
          <w:sz w:val="28"/>
        </w:rPr>
      </w:pPr>
      <w:r w:rsidRPr="0034654D">
        <w:rPr>
          <w:sz w:val="28"/>
        </w:rPr>
        <w:t>If you have any difficulties/questions/want to share some photographs of you and your child enjoying these activities, please drop me an email on my school email address:</w:t>
      </w:r>
    </w:p>
    <w:p w:rsidR="00EE0305" w:rsidRPr="0034654D" w:rsidRDefault="00BA5ED4">
      <w:pPr>
        <w:rPr>
          <w:sz w:val="28"/>
        </w:rPr>
      </w:pPr>
      <w:hyperlink r:id="rId5" w:history="1">
        <w:r w:rsidR="00EE0305" w:rsidRPr="0034654D">
          <w:rPr>
            <w:rStyle w:val="Hyperlink"/>
            <w:sz w:val="28"/>
          </w:rPr>
          <w:t>rmccann@chadsgrove.worcs.sch.uk</w:t>
        </w:r>
      </w:hyperlink>
      <w:r w:rsidR="00EE0305" w:rsidRPr="0034654D">
        <w:rPr>
          <w:sz w:val="28"/>
        </w:rPr>
        <w:t xml:space="preserve"> </w:t>
      </w:r>
    </w:p>
    <w:p w:rsidR="005758E7" w:rsidRDefault="00EE0305">
      <w:pPr>
        <w:rPr>
          <w:sz w:val="28"/>
        </w:rPr>
      </w:pPr>
      <w:r w:rsidRPr="0034654D">
        <w:rPr>
          <w:sz w:val="28"/>
        </w:rPr>
        <w:t xml:space="preserve">Finally, thank you so much for everything you are doing with your child at home. </w:t>
      </w:r>
      <w:r w:rsidR="00BA5ED4" w:rsidRPr="0034654D">
        <w:rPr>
          <w:sz w:val="28"/>
        </w:rPr>
        <w:t>We hope you enjoy sharing this sensory story and you can share some magical moments together!</w:t>
      </w:r>
    </w:p>
    <w:p w:rsidR="00BA5ED4" w:rsidRPr="0034654D" w:rsidRDefault="00BA5ED4">
      <w:pPr>
        <w:rPr>
          <w:sz w:val="28"/>
        </w:rPr>
      </w:pPr>
      <w:bookmarkStart w:id="0" w:name="_GoBack"/>
      <w:bookmarkEnd w:id="0"/>
    </w:p>
    <w:p w:rsidR="00EE0305" w:rsidRPr="0034654D" w:rsidRDefault="005758E7">
      <w:pPr>
        <w:rPr>
          <w:sz w:val="28"/>
        </w:rPr>
      </w:pPr>
      <w:r w:rsidRPr="0034654D">
        <w:rPr>
          <w:sz w:val="28"/>
        </w:rPr>
        <w:t>Best w</w:t>
      </w:r>
      <w:r w:rsidR="00E01D91">
        <w:rPr>
          <w:sz w:val="28"/>
        </w:rPr>
        <w:t>ishes</w:t>
      </w:r>
      <w:r w:rsidRPr="0034654D">
        <w:rPr>
          <w:sz w:val="28"/>
        </w:rPr>
        <w:t>,</w:t>
      </w:r>
    </w:p>
    <w:p w:rsidR="00EE0305" w:rsidRDefault="00B5188E">
      <w:pPr>
        <w:rPr>
          <w:sz w:val="28"/>
        </w:rPr>
      </w:pPr>
      <w:r w:rsidRPr="0034654D">
        <w:rPr>
          <w:sz w:val="28"/>
        </w:rPr>
        <w:t>Rebecca &amp; the 4LS team</w:t>
      </w:r>
    </w:p>
    <w:p w:rsidR="0077122C" w:rsidRDefault="0077122C">
      <w:pPr>
        <w:rPr>
          <w:sz w:val="28"/>
        </w:rPr>
      </w:pPr>
    </w:p>
    <w:p w:rsidR="0077122C" w:rsidRPr="0077122C" w:rsidRDefault="0077122C">
      <w:pPr>
        <w:rPr>
          <w:sz w:val="28"/>
          <w:u w:val="single"/>
        </w:rPr>
      </w:pPr>
      <w:r w:rsidRPr="0077122C">
        <w:rPr>
          <w:sz w:val="28"/>
          <w:u w:val="single"/>
        </w:rPr>
        <w:lastRenderedPageBreak/>
        <w:t>Resources in the story:</w:t>
      </w:r>
    </w:p>
    <w:p w:rsidR="0077122C" w:rsidRDefault="0077122C">
      <w:pPr>
        <w:rPr>
          <w:sz w:val="28"/>
        </w:rPr>
      </w:pPr>
      <w:r>
        <w:rPr>
          <w:sz w:val="28"/>
        </w:rPr>
        <w:t>. Torch</w:t>
      </w:r>
    </w:p>
    <w:p w:rsidR="0077122C" w:rsidRDefault="0077122C">
      <w:pPr>
        <w:rPr>
          <w:sz w:val="28"/>
        </w:rPr>
      </w:pPr>
      <w:r>
        <w:rPr>
          <w:sz w:val="28"/>
        </w:rPr>
        <w:t>. Water (spray bottle or drip using a sponge/cloth)</w:t>
      </w:r>
    </w:p>
    <w:p w:rsidR="0077122C" w:rsidRDefault="0077122C">
      <w:pPr>
        <w:rPr>
          <w:sz w:val="28"/>
        </w:rPr>
      </w:pPr>
      <w:r>
        <w:rPr>
          <w:sz w:val="28"/>
        </w:rPr>
        <w:t>. Colander/plastic bowl</w:t>
      </w:r>
    </w:p>
    <w:p w:rsidR="0077122C" w:rsidRDefault="0077122C">
      <w:pPr>
        <w:rPr>
          <w:sz w:val="28"/>
        </w:rPr>
      </w:pPr>
      <w:r>
        <w:rPr>
          <w:sz w:val="28"/>
        </w:rPr>
        <w:t>. Cardboard box/blanket</w:t>
      </w:r>
    </w:p>
    <w:p w:rsidR="0077122C" w:rsidRDefault="0077122C">
      <w:pPr>
        <w:rPr>
          <w:sz w:val="28"/>
        </w:rPr>
      </w:pPr>
      <w:r>
        <w:rPr>
          <w:sz w:val="28"/>
        </w:rPr>
        <w:t>. Shoes/boots/slippers to put on their feet</w:t>
      </w:r>
    </w:p>
    <w:p w:rsidR="0077122C" w:rsidRDefault="0077122C">
      <w:pPr>
        <w:rPr>
          <w:sz w:val="28"/>
        </w:rPr>
      </w:pPr>
      <w:r>
        <w:rPr>
          <w:sz w:val="28"/>
        </w:rPr>
        <w:t>. Teddy/soft stuffed toy</w:t>
      </w:r>
    </w:p>
    <w:p w:rsidR="0077122C" w:rsidRDefault="0077122C">
      <w:pPr>
        <w:rPr>
          <w:sz w:val="28"/>
        </w:rPr>
      </w:pPr>
      <w:r>
        <w:rPr>
          <w:sz w:val="28"/>
        </w:rPr>
        <w:t>. Crinkly empty crisp packet</w:t>
      </w:r>
    </w:p>
    <w:p w:rsidR="009F34C6" w:rsidRDefault="009F34C6">
      <w:pPr>
        <w:rPr>
          <w:sz w:val="28"/>
        </w:rPr>
      </w:pPr>
      <w:r>
        <w:rPr>
          <w:sz w:val="28"/>
        </w:rPr>
        <w:t>. Cocoa powder (a little bit to put on your finger)</w:t>
      </w:r>
    </w:p>
    <w:p w:rsidR="0077122C" w:rsidRDefault="0077122C">
      <w:pPr>
        <w:rPr>
          <w:sz w:val="28"/>
        </w:rPr>
      </w:pPr>
      <w:r>
        <w:rPr>
          <w:sz w:val="28"/>
        </w:rPr>
        <w:t>. Owl – feathery object e.g. feather duster</w:t>
      </w:r>
    </w:p>
    <w:p w:rsidR="009F34C6" w:rsidRDefault="009F34C6">
      <w:pPr>
        <w:rPr>
          <w:sz w:val="28"/>
        </w:rPr>
      </w:pPr>
      <w:r>
        <w:rPr>
          <w:sz w:val="28"/>
        </w:rPr>
        <w:t>. Sensory Picnic Tray</w:t>
      </w:r>
    </w:p>
    <w:p w:rsidR="009F34C6" w:rsidRDefault="009F34C6">
      <w:pPr>
        <w:rPr>
          <w:sz w:val="28"/>
        </w:rPr>
      </w:pPr>
      <w:r>
        <w:rPr>
          <w:sz w:val="28"/>
        </w:rPr>
        <w:t>. Sensory Space bottle</w:t>
      </w:r>
    </w:p>
    <w:p w:rsidR="009F34C6" w:rsidRDefault="009F34C6">
      <w:pPr>
        <w:rPr>
          <w:sz w:val="28"/>
        </w:rPr>
      </w:pPr>
      <w:r>
        <w:rPr>
          <w:sz w:val="28"/>
        </w:rPr>
        <w:t>. Sensory ‘Moon Sand’</w:t>
      </w:r>
    </w:p>
    <w:p w:rsidR="0077122C" w:rsidRDefault="0077122C">
      <w:pPr>
        <w:rPr>
          <w:sz w:val="28"/>
        </w:rPr>
      </w:pPr>
    </w:p>
    <w:p w:rsidR="0077122C" w:rsidRDefault="0077122C">
      <w:pPr>
        <w:rPr>
          <w:sz w:val="28"/>
        </w:rPr>
      </w:pPr>
    </w:p>
    <w:p w:rsidR="0077122C" w:rsidRPr="0034654D" w:rsidRDefault="0077122C">
      <w:pPr>
        <w:rPr>
          <w:sz w:val="28"/>
        </w:rPr>
      </w:pPr>
    </w:p>
    <w:sectPr w:rsidR="0077122C" w:rsidRPr="0034654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7E2"/>
    <w:rsid w:val="000C795E"/>
    <w:rsid w:val="000F3D2F"/>
    <w:rsid w:val="0034654D"/>
    <w:rsid w:val="00375F0B"/>
    <w:rsid w:val="004F12A9"/>
    <w:rsid w:val="004F47E2"/>
    <w:rsid w:val="005758E7"/>
    <w:rsid w:val="00625D81"/>
    <w:rsid w:val="0077122C"/>
    <w:rsid w:val="008B5AE4"/>
    <w:rsid w:val="009F34C6"/>
    <w:rsid w:val="00A723A2"/>
    <w:rsid w:val="00AA2063"/>
    <w:rsid w:val="00AB1227"/>
    <w:rsid w:val="00B43665"/>
    <w:rsid w:val="00B5188E"/>
    <w:rsid w:val="00BA5ED4"/>
    <w:rsid w:val="00C84309"/>
    <w:rsid w:val="00E01D91"/>
    <w:rsid w:val="00EE0305"/>
    <w:rsid w:val="00F31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247F8F"/>
  <w15:chartTrackingRefBased/>
  <w15:docId w15:val="{F5CC5606-93E1-49F7-8D97-B5BBD2337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E030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mccann@chadsgrove.worcs.sch.uk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321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Chadsgrove School</Company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RMcCann</dc:creator>
  <cp:keywords/>
  <dc:description/>
  <cp:lastModifiedBy>RMcCann</cp:lastModifiedBy>
  <cp:revision>18</cp:revision>
  <dcterms:created xsi:type="dcterms:W3CDTF">2020-03-31T10:22:00Z</dcterms:created>
  <dcterms:modified xsi:type="dcterms:W3CDTF">2020-04-01T11:24:00Z</dcterms:modified>
</cp:coreProperties>
</file>