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h5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jc5AEAAKg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" filled="f" stroked="f">
                <v:textbox>
                  <w:txbxContent>
                    <w:p w14:paraId="01E4EA81" w14:textId="71BB49EE"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 xml:space="preserve">An Introduction to Attachment </w:t>
                      </w:r>
                      <w:r w:rsidR="0048658A">
                        <w:rPr>
                          <w:rFonts w:ascii="Arial Rounded MT Bold" w:hAnsi="Arial Rounded MT Bold"/>
                          <w:sz w:val="36"/>
                          <w:szCs w:val="36"/>
                        </w:rPr>
                        <w:t>and its implications for Learning and Behaviour</w:t>
                      </w:r>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iHQIAADQ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RcTgYh0CAAA0BAAADgAAAAAAAAAAAAAAAAAuAgAAZHJzL2Uyb0RvYy54&#10;bWxQSwECLQAUAAYACAAAACEAbnuDW+QAAAAMAQAADwAAAAAAAAAAAAAAAAB3BAAAZHJzL2Rvd25y&#10;ZXYueG1sUEsFBgAAAAAEAAQA8wAAAIgFA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provide an introduction to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54D2963" w:rsidR="00F02E64" w:rsidRPr="004C67A1" w:rsidRDefault="007C07B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12</w:t>
                            </w:r>
                            <w:r w:rsidRPr="007C07B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Nov</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48658A">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654D2963" w:rsidR="00F02E64" w:rsidRPr="004C67A1" w:rsidRDefault="007C07B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12</w:t>
                      </w:r>
                      <w:r w:rsidRPr="007C07B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Nov</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48658A">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2760275C" w:rsidR="003A403C" w:rsidRDefault="00F02E64" w:rsidP="00291FEE">
            <w:r>
              <w:t>Course Title:</w:t>
            </w:r>
            <w:r w:rsidR="003A403C">
              <w:t xml:space="preserve"> </w:t>
            </w:r>
            <w:r w:rsidR="000612C4" w:rsidRPr="000612C4">
              <w:rPr>
                <w:b/>
                <w:bCs/>
              </w:rPr>
              <w:t xml:space="preserve">An Introduction to Attachment </w:t>
            </w:r>
            <w:r w:rsidR="00110AA1">
              <w:rPr>
                <w:b/>
                <w:bCs/>
              </w:rPr>
              <w:t xml:space="preserve">and its Implications for Learning and </w:t>
            </w:r>
            <w:proofErr w:type="gramStart"/>
            <w:r w:rsidR="00110AA1">
              <w:rPr>
                <w:b/>
                <w:bCs/>
              </w:rPr>
              <w:t>Behaviour</w:t>
            </w:r>
            <w:r w:rsidR="00905B90" w:rsidRPr="00905B90">
              <w:rPr>
                <w:b/>
                <w:lang w:val="en-US"/>
              </w:rPr>
              <w:t>(</w:t>
            </w:r>
            <w:proofErr w:type="gramEnd"/>
            <w:r w:rsidR="00905B90" w:rsidRPr="00905B90">
              <w:rPr>
                <w:b/>
                <w:lang w:val="en-US"/>
              </w:rPr>
              <w:t>Online)</w:t>
            </w:r>
            <w:r w:rsidR="00302E15">
              <w:rPr>
                <w:b/>
                <w:lang w:val="en-US"/>
              </w:rPr>
              <w:t xml:space="preserve">     </w:t>
            </w:r>
            <w:r w:rsidR="00110AA1">
              <w:rPr>
                <w:b/>
                <w:lang w:val="en-US"/>
              </w:rPr>
              <w:t xml:space="preserve">                                                                        </w:t>
            </w:r>
            <w:r w:rsidR="00302E15">
              <w:rPr>
                <w:b/>
                <w:lang w:val="en-US"/>
              </w:rPr>
              <w:t xml:space="preserve">        </w:t>
            </w:r>
            <w:r w:rsidR="00905B90">
              <w:rPr>
                <w:b/>
                <w:lang w:val="en-US"/>
              </w:rPr>
              <w:t xml:space="preserve">   </w:t>
            </w:r>
            <w:r w:rsidR="004E4523">
              <w:rPr>
                <w:b/>
                <w:lang w:val="en-US"/>
              </w:rPr>
              <w:t xml:space="preserve">                         </w:t>
            </w:r>
            <w:r w:rsidR="00291FEE" w:rsidRPr="002F00E6">
              <w:rPr>
                <w:lang w:val="en-US"/>
              </w:rPr>
              <w:t xml:space="preserve">Training </w:t>
            </w:r>
            <w:r w:rsidR="00291FEE" w:rsidRPr="002F00E6">
              <w:t>Date:</w:t>
            </w:r>
            <w:r w:rsidR="00291FEE">
              <w:rPr>
                <w:b/>
              </w:rPr>
              <w:t xml:space="preserve"> </w:t>
            </w:r>
            <w:r w:rsidR="007C07B5">
              <w:rPr>
                <w:b/>
              </w:rPr>
              <w:t>12</w:t>
            </w:r>
            <w:r w:rsidR="007C07B5" w:rsidRPr="007C07B5">
              <w:rPr>
                <w:b/>
                <w:vertAlign w:val="superscript"/>
              </w:rPr>
              <w:t>th</w:t>
            </w:r>
            <w:r w:rsidR="007C07B5">
              <w:rPr>
                <w:b/>
              </w:rPr>
              <w:t xml:space="preserve"> Nov</w:t>
            </w:r>
            <w:r w:rsidR="0039536E">
              <w:rPr>
                <w:b/>
              </w:rPr>
              <w:t xml:space="preserve"> 202</w:t>
            </w:r>
            <w:r w:rsidR="00110AA1">
              <w:rPr>
                <w:b/>
              </w:rPr>
              <w:t>5</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838216B" w:rsidR="00E71B43" w:rsidRPr="000908A2" w:rsidRDefault="00E71B43" w:rsidP="00F02E64">
            <w:r>
              <w:t xml:space="preserve">    </w:t>
            </w:r>
            <w:r w:rsidR="007C07B5">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7C07B5">
              <w:pict w14:anchorId="66FD1704">
                <v:shape id="_x0000_i1026" type="#_x0000_t75" style="width:64.5pt;height:18pt">
                  <v:imagedata r:id="rId13" o:title=""/>
                </v:shape>
              </w:pict>
            </w:r>
          </w:p>
          <w:p w14:paraId="77DBBC80" w14:textId="405619AD" w:rsidR="00E71B43" w:rsidRDefault="007C07B5"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7A977D1E-C7F8-4897-A3AD-2259F9272E3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3CE74999-25B1-4BBB-A4DA-BA26F394D818}"/>
  </w:font>
  <w:font w:name="Calibri">
    <w:panose1 w:val="020F0502020204030204"/>
    <w:charset w:val="00"/>
    <w:family w:val="swiss"/>
    <w:pitch w:val="variable"/>
    <w:sig w:usb0="E4002EFF" w:usb1="C200247B" w:usb2="00000009" w:usb3="00000000" w:csb0="000001FF" w:csb1="00000000"/>
    <w:embedRegular r:id="rId3" w:fontKey="{59B66F21-AACE-4A5C-BC67-DD353DBC4248}"/>
    <w:embedBold r:id="rId4" w:fontKey="{2E785AD0-EF0D-45FB-BCCC-536CB4747AC3}"/>
    <w:embedItalic r:id="rId5" w:fontKey="{264111CE-D509-4369-B084-33A6D9891233}"/>
    <w:embedBoldItalic r:id="rId6" w:fontKey="{B0FAE132-E518-4011-A7F1-B4A095B94459}"/>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11C9CDE5-CB1E-4D7F-BF2E-C1237A668E2E}"/>
    <w:embedBold r:id="rId8" w:fontKey="{110A023B-C735-452D-AB1A-F5CED7FFBEF8}"/>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3959754">
    <w:abstractNumId w:val="1"/>
  </w:num>
  <w:num w:numId="2" w16cid:durableId="1141339277">
    <w:abstractNumId w:val="4"/>
  </w:num>
  <w:num w:numId="3" w16cid:durableId="426968808">
    <w:abstractNumId w:val="3"/>
  </w:num>
  <w:num w:numId="4" w16cid:durableId="1646812458">
    <w:abstractNumId w:val="7"/>
  </w:num>
  <w:num w:numId="5" w16cid:durableId="1129394815">
    <w:abstractNumId w:val="8"/>
  </w:num>
  <w:num w:numId="6" w16cid:durableId="961690171">
    <w:abstractNumId w:val="5"/>
  </w:num>
  <w:num w:numId="7" w16cid:durableId="101189796">
    <w:abstractNumId w:val="6"/>
  </w:num>
  <w:num w:numId="8" w16cid:durableId="1445298007">
    <w:abstractNumId w:val="0"/>
  </w:num>
  <w:num w:numId="9" w16cid:durableId="716859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0AA1"/>
    <w:rsid w:val="0011599D"/>
    <w:rsid w:val="001445FB"/>
    <w:rsid w:val="001536F5"/>
    <w:rsid w:val="00162147"/>
    <w:rsid w:val="00172273"/>
    <w:rsid w:val="001B34AF"/>
    <w:rsid w:val="001C4E58"/>
    <w:rsid w:val="001C75F4"/>
    <w:rsid w:val="001C7DFB"/>
    <w:rsid w:val="001D2A20"/>
    <w:rsid w:val="001D7756"/>
    <w:rsid w:val="001D7F3B"/>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58A"/>
    <w:rsid w:val="00486ED0"/>
    <w:rsid w:val="0049387A"/>
    <w:rsid w:val="004A4A67"/>
    <w:rsid w:val="004C67A1"/>
    <w:rsid w:val="004E4523"/>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07B5"/>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2318C"/>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D7F0E"/>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2025-10-02T10:55:00Z</dcterms:created>
  <dcterms:modified xsi:type="dcterms:W3CDTF">2025-10-02T10:56:00Z</dcterms:modified>
</cp:coreProperties>
</file>