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A6" w:rsidRPr="00E7169E" w:rsidRDefault="00E7169E" w:rsidP="00E7169E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E7169E">
        <w:rPr>
          <w:rFonts w:ascii="Georgia" w:hAnsi="Georgia"/>
          <w:b/>
          <w:sz w:val="24"/>
          <w:szCs w:val="24"/>
          <w:u w:val="single"/>
        </w:rPr>
        <w:t>Butterfly sensory bags</w:t>
      </w:r>
    </w:p>
    <w:p w:rsidR="00E7169E" w:rsidRDefault="00E7169E">
      <w:pPr>
        <w:rPr>
          <w:rFonts w:ascii="Georgia" w:hAnsi="Georgia"/>
          <w:i/>
          <w:sz w:val="24"/>
          <w:szCs w:val="24"/>
        </w:rPr>
      </w:pPr>
      <w:r w:rsidRPr="00E7169E">
        <w:rPr>
          <w:rFonts w:ascii="Georgia" w:hAnsi="Georgia"/>
          <w:i/>
          <w:sz w:val="24"/>
          <w:szCs w:val="24"/>
        </w:rPr>
        <w:t xml:space="preserve">From teachpreschool.org </w:t>
      </w:r>
    </w:p>
    <w:p w:rsidR="00E7169E" w:rsidRDefault="00E7169E">
      <w:pPr>
        <w:rPr>
          <w:rFonts w:ascii="Georgia" w:hAnsi="Georgia"/>
          <w:i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3810000" cy="2857500"/>
            <wp:effectExtent l="0" t="0" r="0" b="0"/>
            <wp:wrapNone/>
            <wp:docPr id="1" name="Picture 1" descr="https://teachpreschool.org/wp-content/uploads/2011/04/Butterfly-Sensory-Bags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achpreschool.org/wp-content/uploads/2011/04/Butterfly-Sensory-Bags-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69E" w:rsidRPr="00E7169E" w:rsidRDefault="00E7169E">
      <w:pPr>
        <w:rPr>
          <w:rFonts w:ascii="Georgia" w:hAnsi="Georgia"/>
          <w:sz w:val="24"/>
          <w:szCs w:val="24"/>
        </w:rPr>
      </w:pPr>
    </w:p>
    <w:p w:rsidR="00E7169E" w:rsidRDefault="00E7169E"/>
    <w:p w:rsidR="00E7169E" w:rsidRPr="00E7169E" w:rsidRDefault="00E7169E" w:rsidP="00E7169E"/>
    <w:p w:rsidR="00E7169E" w:rsidRPr="00E7169E" w:rsidRDefault="00E7169E" w:rsidP="00E7169E"/>
    <w:p w:rsidR="00E7169E" w:rsidRPr="00E7169E" w:rsidRDefault="00E7169E" w:rsidP="00E7169E"/>
    <w:p w:rsidR="00E7169E" w:rsidRPr="00E7169E" w:rsidRDefault="00E7169E" w:rsidP="00E7169E"/>
    <w:p w:rsidR="00E7169E" w:rsidRPr="00E7169E" w:rsidRDefault="00E7169E" w:rsidP="00E7169E"/>
    <w:p w:rsidR="00E7169E" w:rsidRPr="00E7169E" w:rsidRDefault="00E7169E" w:rsidP="00E7169E"/>
    <w:p w:rsidR="00E7169E" w:rsidRPr="00E7169E" w:rsidRDefault="00E7169E" w:rsidP="00E7169E"/>
    <w:p w:rsidR="00E7169E" w:rsidRDefault="00E7169E" w:rsidP="00E7169E"/>
    <w:p w:rsidR="00E7169E" w:rsidRDefault="00E7169E" w:rsidP="00E7169E"/>
    <w:p w:rsidR="00E7169E" w:rsidRDefault="00E7169E" w:rsidP="00E7169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Start by putting some drops of paint (or food </w:t>
      </w:r>
      <w:proofErr w:type="spellStart"/>
      <w:r>
        <w:rPr>
          <w:rFonts w:ascii="Georgia" w:hAnsi="Georgia"/>
          <w:sz w:val="24"/>
          <w:szCs w:val="24"/>
        </w:rPr>
        <w:t>colouring</w:t>
      </w:r>
      <w:proofErr w:type="spellEnd"/>
      <w:r>
        <w:rPr>
          <w:rFonts w:ascii="Georgia" w:hAnsi="Georgia"/>
          <w:sz w:val="24"/>
          <w:szCs w:val="24"/>
        </w:rPr>
        <w:t xml:space="preserve">) into a plastic zip lock bag. </w:t>
      </w:r>
    </w:p>
    <w:p w:rsidR="00E7169E" w:rsidRDefault="00722EEC" w:rsidP="00E7169E">
      <w:pPr>
        <w:rPr>
          <w:rFonts w:ascii="Georgia" w:hAnsi="Georgia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215900</wp:posOffset>
            </wp:positionV>
            <wp:extent cx="3810000" cy="2857500"/>
            <wp:effectExtent l="0" t="0" r="0" b="0"/>
            <wp:wrapNone/>
            <wp:docPr id="6" name="Picture 6" descr="https://teachpreschool.org/wp-content/uploads/2011/04/Butterfly-Sensory-Bags-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achpreschool.org/wp-content/uploads/2011/04/Butterfly-Sensory-Bags-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Default="00E7169E" w:rsidP="00E7169E">
      <w:pPr>
        <w:tabs>
          <w:tab w:val="left" w:pos="1815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Mix the paint around inside the bag. You could tape the ends of the bag with some </w:t>
      </w:r>
      <w:proofErr w:type="spellStart"/>
      <w:r>
        <w:rPr>
          <w:rFonts w:ascii="Georgia" w:hAnsi="Georgia"/>
          <w:sz w:val="24"/>
          <w:szCs w:val="24"/>
        </w:rPr>
        <w:t>coloured</w:t>
      </w:r>
      <w:proofErr w:type="spellEnd"/>
      <w:r>
        <w:rPr>
          <w:rFonts w:ascii="Georgia" w:hAnsi="Georgia"/>
          <w:sz w:val="24"/>
          <w:szCs w:val="24"/>
        </w:rPr>
        <w:t xml:space="preserve"> sticky tape. </w:t>
      </w:r>
    </w:p>
    <w:p w:rsidR="00E7169E" w:rsidRDefault="00E7169E" w:rsidP="00E7169E">
      <w:pPr>
        <w:tabs>
          <w:tab w:val="left" w:pos="1815"/>
        </w:tabs>
        <w:rPr>
          <w:rFonts w:ascii="Georgia" w:hAnsi="Georgia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-85725</wp:posOffset>
            </wp:positionV>
            <wp:extent cx="3810000" cy="2857500"/>
            <wp:effectExtent l="0" t="0" r="0" b="0"/>
            <wp:wrapNone/>
            <wp:docPr id="3" name="Picture 3" descr="https://teachpreschool.org/wp-content/uploads/2011/04/Butterfly-Sensory-Bags-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achpreschool.org/wp-content/uploads/2011/04/Butterfly-Sensory-Bags-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P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Default="00E7169E" w:rsidP="00E7169E">
      <w:pPr>
        <w:rPr>
          <w:rFonts w:ascii="Georgia" w:hAnsi="Georgia"/>
          <w:sz w:val="24"/>
          <w:szCs w:val="24"/>
        </w:rPr>
      </w:pPr>
    </w:p>
    <w:p w:rsidR="00E7169E" w:rsidRDefault="00E7169E" w:rsidP="00E7169E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Tie a pipe cleaner or wire tag in the middle to make the antennae. </w:t>
      </w:r>
    </w:p>
    <w:p w:rsidR="00E7169E" w:rsidRDefault="00E7169E" w:rsidP="00E7169E">
      <w:pPr>
        <w:ind w:firstLine="720"/>
        <w:rPr>
          <w:rFonts w:ascii="Georgia" w:hAnsi="Georgia"/>
          <w:sz w:val="24"/>
          <w:szCs w:val="24"/>
        </w:rPr>
      </w:pPr>
    </w:p>
    <w:p w:rsidR="00E7169E" w:rsidRDefault="00E7169E" w:rsidP="00E7169E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Now you have created some butterflies! </w:t>
      </w:r>
    </w:p>
    <w:p w:rsidR="00E7169E" w:rsidRDefault="00E7169E" w:rsidP="00E7169E">
      <w:pPr>
        <w:ind w:firstLine="720"/>
        <w:rPr>
          <w:rFonts w:ascii="Georgia" w:hAnsi="Georgia"/>
          <w:sz w:val="24"/>
          <w:szCs w:val="24"/>
        </w:rPr>
      </w:pPr>
    </w:p>
    <w:p w:rsidR="00E7169E" w:rsidRPr="00E7169E" w:rsidRDefault="007C1696" w:rsidP="00E7169E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187325</wp:posOffset>
            </wp:positionV>
            <wp:extent cx="4038600" cy="3013417"/>
            <wp:effectExtent l="0" t="0" r="0" b="0"/>
            <wp:wrapNone/>
            <wp:docPr id="5" name="Picture 5" descr="C:\Users\mbullivant\AppData\Local\Microsoft\Windows\INetCache\Content.MSO\3D2EC0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bullivant\AppData\Local\Microsoft\Windows\INetCache\Content.MSO\3D2EC0A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1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169E" w:rsidRPr="00E716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9E"/>
    <w:rsid w:val="00722EEC"/>
    <w:rsid w:val="007C1696"/>
    <w:rsid w:val="00E61CA6"/>
    <w:rsid w:val="00E7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347E"/>
  <w15:chartTrackingRefBased/>
  <w15:docId w15:val="{120EA4D4-3C42-442E-B33B-667CD87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mbullivant</dc:creator>
  <cp:keywords/>
  <dc:description/>
  <cp:lastModifiedBy>mbullivant</cp:lastModifiedBy>
  <cp:revision>3</cp:revision>
  <dcterms:created xsi:type="dcterms:W3CDTF">2020-04-24T13:29:00Z</dcterms:created>
  <dcterms:modified xsi:type="dcterms:W3CDTF">2020-04-24T13:35:00Z</dcterms:modified>
</cp:coreProperties>
</file>