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50"/>
        <w:gridCol w:w="4666"/>
      </w:tblGrid>
      <w:tr w:rsidR="0045191E" w:rsidRPr="0045191E" w:rsidTr="000E677E">
        <w:tc>
          <w:tcPr>
            <w:tcW w:w="9016" w:type="dxa"/>
            <w:gridSpan w:val="2"/>
            <w:shd w:val="clear" w:color="auto" w:fill="D9D9D9" w:themeFill="background1" w:themeFillShade="D9"/>
            <w:vAlign w:val="center"/>
          </w:tcPr>
          <w:p w:rsidR="0045191E" w:rsidRPr="00AA4025" w:rsidRDefault="0045191E" w:rsidP="000E677E">
            <w:pPr>
              <w:jc w:val="center"/>
              <w:rPr>
                <w:rFonts w:ascii="Verdana" w:hAnsi="Verdana"/>
                <w:sz w:val="32"/>
              </w:rPr>
            </w:pPr>
            <w:r w:rsidRPr="00AA4025">
              <w:rPr>
                <w:rFonts w:ascii="Verdana" w:hAnsi="Verdana"/>
                <w:sz w:val="32"/>
              </w:rPr>
              <w:t>Learning Pack – Week 1 – My Family</w:t>
            </w:r>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45191E" w:rsidP="000E677E">
            <w:pPr>
              <w:jc w:val="center"/>
              <w:rPr>
                <w:rFonts w:ascii="Verdana" w:hAnsi="Verdana"/>
                <w:sz w:val="32"/>
              </w:rPr>
            </w:pPr>
            <w:r w:rsidRPr="00AA4025">
              <w:rPr>
                <w:rFonts w:ascii="Verdana" w:hAnsi="Verdana"/>
                <w:sz w:val="32"/>
              </w:rPr>
              <w:t>Class- 8LS</w:t>
            </w:r>
          </w:p>
        </w:tc>
      </w:tr>
      <w:tr w:rsidR="00C51147" w:rsidRPr="0045191E" w:rsidTr="0050144E">
        <w:tc>
          <w:tcPr>
            <w:tcW w:w="4350"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 xml:space="preserve">Weekly Maths Tasks (one </w:t>
            </w:r>
            <w:r w:rsidR="0045191E" w:rsidRPr="00AA4025">
              <w:rPr>
                <w:rFonts w:ascii="Verdana" w:hAnsi="Verdana"/>
                <w:sz w:val="20"/>
              </w:rPr>
              <w:t>per day)</w:t>
            </w:r>
          </w:p>
        </w:tc>
        <w:tc>
          <w:tcPr>
            <w:tcW w:w="4666"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Reading T</w:t>
            </w:r>
            <w:r w:rsidR="0045191E" w:rsidRPr="00AA4025">
              <w:rPr>
                <w:rFonts w:ascii="Verdana" w:hAnsi="Verdana"/>
                <w:sz w:val="20"/>
              </w:rPr>
              <w:t>asks (</w:t>
            </w:r>
            <w:r>
              <w:rPr>
                <w:rFonts w:ascii="Verdana" w:hAnsi="Verdana"/>
                <w:sz w:val="20"/>
              </w:rPr>
              <w:t>one</w:t>
            </w:r>
            <w:r w:rsidR="0045191E" w:rsidRPr="00AA4025">
              <w:rPr>
                <w:rFonts w:ascii="Verdana" w:hAnsi="Verdana"/>
                <w:sz w:val="20"/>
              </w:rPr>
              <w:t xml:space="preserve"> per day)</w:t>
            </w:r>
          </w:p>
        </w:tc>
      </w:tr>
      <w:tr w:rsidR="00C51147" w:rsidRPr="0045191E" w:rsidTr="0050144E">
        <w:tc>
          <w:tcPr>
            <w:tcW w:w="4350" w:type="dxa"/>
          </w:tcPr>
          <w:p w:rsidR="0045191E" w:rsidRPr="00AA4025" w:rsidRDefault="0045191E" w:rsidP="0045191E">
            <w:pPr>
              <w:pStyle w:val="ListParagraph"/>
              <w:numPr>
                <w:ilvl w:val="0"/>
                <w:numId w:val="1"/>
              </w:numPr>
              <w:rPr>
                <w:rFonts w:ascii="Verdana" w:hAnsi="Verdana"/>
                <w:sz w:val="20"/>
              </w:rPr>
            </w:pPr>
            <w:r w:rsidRPr="00AA4025">
              <w:rPr>
                <w:rFonts w:ascii="Verdana" w:hAnsi="Verdana"/>
                <w:sz w:val="20"/>
              </w:rPr>
              <w:t xml:space="preserve">Online Maths games such as Busy Things, Purple Mash, </w:t>
            </w:r>
            <w:proofErr w:type="gramStart"/>
            <w:r w:rsidRPr="00AA4025">
              <w:rPr>
                <w:rFonts w:ascii="Verdana" w:hAnsi="Verdana"/>
                <w:sz w:val="20"/>
              </w:rPr>
              <w:t>RM</w:t>
            </w:r>
            <w:proofErr w:type="gramEnd"/>
            <w:r w:rsidRPr="00AA4025">
              <w:rPr>
                <w:rFonts w:ascii="Verdana" w:hAnsi="Verdana"/>
                <w:sz w:val="20"/>
              </w:rPr>
              <w:t xml:space="preserve"> </w:t>
            </w:r>
            <w:proofErr w:type="spellStart"/>
            <w:r w:rsidRPr="00AA4025">
              <w:rPr>
                <w:rFonts w:ascii="Verdana" w:hAnsi="Verdana"/>
                <w:sz w:val="20"/>
              </w:rPr>
              <w:t>Easimaths</w:t>
            </w:r>
            <w:proofErr w:type="spellEnd"/>
            <w:r w:rsidRPr="00AA4025">
              <w:rPr>
                <w:rFonts w:ascii="Verdana" w:hAnsi="Verdana"/>
                <w:sz w:val="20"/>
              </w:rPr>
              <w:t>.</w:t>
            </w:r>
          </w:p>
          <w:p w:rsidR="0045191E" w:rsidRPr="00AA4025" w:rsidRDefault="0045191E" w:rsidP="0045191E">
            <w:pPr>
              <w:pStyle w:val="ListParagraph"/>
              <w:numPr>
                <w:ilvl w:val="0"/>
                <w:numId w:val="1"/>
              </w:numPr>
              <w:rPr>
                <w:rFonts w:ascii="Verdana" w:hAnsi="Verdana"/>
                <w:sz w:val="20"/>
              </w:rPr>
            </w:pPr>
            <w:r w:rsidRPr="00AA4025">
              <w:rPr>
                <w:rFonts w:ascii="Verdana" w:hAnsi="Verdana"/>
                <w:sz w:val="20"/>
              </w:rPr>
              <w:t>Get a piece of paper and show everything you know about addition (+) and subtraction (-). This could be pictures, diagrams, explanations, methods etc. Be as creative as you want to be!</w:t>
            </w:r>
          </w:p>
          <w:p w:rsidR="0045191E" w:rsidRPr="00AA4025" w:rsidRDefault="0045191E" w:rsidP="0045191E">
            <w:pPr>
              <w:pStyle w:val="ListParagraph"/>
              <w:numPr>
                <w:ilvl w:val="0"/>
                <w:numId w:val="1"/>
              </w:numPr>
              <w:rPr>
                <w:rFonts w:ascii="Verdana" w:hAnsi="Verdana"/>
                <w:sz w:val="20"/>
              </w:rPr>
            </w:pPr>
            <w:r w:rsidRPr="00AA4025">
              <w:rPr>
                <w:rFonts w:ascii="Verdana" w:hAnsi="Verdana"/>
                <w:sz w:val="20"/>
              </w:rPr>
              <w:t>Daily arithmetic for different areas of maths. Aim to work on Key Stage 1 or 2</w:t>
            </w:r>
            <w:r w:rsidR="00750002" w:rsidRPr="00AA4025">
              <w:rPr>
                <w:rFonts w:ascii="Verdana" w:hAnsi="Verdana"/>
                <w:sz w:val="20"/>
              </w:rPr>
              <w:t xml:space="preserve"> activities. Use one of the websites listed below for activity ideas.</w:t>
            </w:r>
          </w:p>
          <w:p w:rsidR="00750002" w:rsidRPr="00AA4025" w:rsidRDefault="00750002" w:rsidP="0045191E">
            <w:pPr>
              <w:pStyle w:val="ListParagraph"/>
              <w:numPr>
                <w:ilvl w:val="0"/>
                <w:numId w:val="1"/>
              </w:numPr>
              <w:rPr>
                <w:rFonts w:ascii="Verdana" w:hAnsi="Verdana"/>
                <w:sz w:val="20"/>
              </w:rPr>
            </w:pPr>
            <w:r w:rsidRPr="00AA4025">
              <w:rPr>
                <w:rFonts w:ascii="Verdana" w:hAnsi="Verdana"/>
                <w:sz w:val="20"/>
              </w:rPr>
              <w:t xml:space="preserve">Work on your reasoning and problem solving using </w:t>
            </w:r>
            <w:hyperlink r:id="rId5" w:history="1">
              <w:r w:rsidRPr="00AA4025">
                <w:rPr>
                  <w:rStyle w:val="Hyperlink"/>
                  <w:rFonts w:ascii="Verdana" w:hAnsi="Verdana"/>
                  <w:sz w:val="20"/>
                </w:rPr>
                <w:t>http://nrich.maths.org/9084</w:t>
              </w:r>
            </w:hyperlink>
            <w:r w:rsidRPr="00AA4025">
              <w:rPr>
                <w:rFonts w:ascii="Verdana" w:hAnsi="Verdana"/>
                <w:sz w:val="20"/>
              </w:rPr>
              <w:t xml:space="preserve"> </w:t>
            </w:r>
          </w:p>
          <w:p w:rsidR="00750002" w:rsidRPr="00AA4025" w:rsidRDefault="00750002" w:rsidP="0045191E">
            <w:pPr>
              <w:pStyle w:val="ListParagraph"/>
              <w:numPr>
                <w:ilvl w:val="0"/>
                <w:numId w:val="1"/>
              </w:numPr>
              <w:rPr>
                <w:rFonts w:ascii="Verdana" w:hAnsi="Verdana"/>
                <w:sz w:val="20"/>
              </w:rPr>
            </w:pPr>
            <w:r w:rsidRPr="00AA4025">
              <w:rPr>
                <w:rFonts w:ascii="Verdana" w:hAnsi="Verdana"/>
                <w:sz w:val="20"/>
              </w:rPr>
              <w:t xml:space="preserve">Complete </w:t>
            </w:r>
            <w:proofErr w:type="spellStart"/>
            <w:r w:rsidRPr="00AA4025">
              <w:rPr>
                <w:rFonts w:ascii="Verdana" w:hAnsi="Verdana"/>
                <w:sz w:val="20"/>
              </w:rPr>
              <w:t>some times</w:t>
            </w:r>
            <w:proofErr w:type="spellEnd"/>
            <w:r w:rsidRPr="00AA4025">
              <w:rPr>
                <w:rFonts w:ascii="Verdana" w:hAnsi="Verdana"/>
                <w:sz w:val="20"/>
              </w:rPr>
              <w:t xml:space="preserve"> tables exercises with help from a homemade number square.</w:t>
            </w:r>
          </w:p>
        </w:tc>
        <w:tc>
          <w:tcPr>
            <w:tcW w:w="4666" w:type="dxa"/>
          </w:tcPr>
          <w:p w:rsidR="0045191E" w:rsidRPr="00AA4025" w:rsidRDefault="00750002" w:rsidP="00750002">
            <w:pPr>
              <w:pStyle w:val="ListParagraph"/>
              <w:numPr>
                <w:ilvl w:val="0"/>
                <w:numId w:val="1"/>
              </w:numPr>
              <w:rPr>
                <w:rFonts w:ascii="Verdana" w:hAnsi="Verdana"/>
                <w:sz w:val="20"/>
              </w:rPr>
            </w:pPr>
            <w:r w:rsidRPr="00AA4025">
              <w:rPr>
                <w:rFonts w:ascii="Verdana" w:hAnsi="Verdana"/>
                <w:sz w:val="20"/>
              </w:rPr>
              <w:t>Read a few pages or a chapter from your school reading book, one that you have borrowed from the library, or one that you have at home.</w:t>
            </w:r>
          </w:p>
          <w:p w:rsidR="00750002" w:rsidRPr="00AA4025" w:rsidRDefault="00750002" w:rsidP="00750002">
            <w:pPr>
              <w:pStyle w:val="ListParagraph"/>
              <w:numPr>
                <w:ilvl w:val="0"/>
                <w:numId w:val="1"/>
              </w:numPr>
              <w:rPr>
                <w:rFonts w:ascii="Verdana" w:hAnsi="Verdana"/>
                <w:sz w:val="20"/>
              </w:rPr>
            </w:pPr>
            <w:proofErr w:type="spellStart"/>
            <w:r w:rsidRPr="00AA4025">
              <w:rPr>
                <w:rFonts w:ascii="Verdana" w:hAnsi="Verdana"/>
                <w:sz w:val="20"/>
              </w:rPr>
              <w:t>Summerise</w:t>
            </w:r>
            <w:proofErr w:type="spellEnd"/>
            <w:r w:rsidRPr="00AA4025">
              <w:rPr>
                <w:rFonts w:ascii="Verdana" w:hAnsi="Verdana"/>
                <w:sz w:val="20"/>
              </w:rPr>
              <w:t xml:space="preserve"> the events from what you have read. You could bullet point what happened, create a comic strip or present the information in your own creative way.</w:t>
            </w:r>
          </w:p>
          <w:p w:rsidR="00750002" w:rsidRPr="00AA4025" w:rsidRDefault="00750002" w:rsidP="00750002">
            <w:pPr>
              <w:pStyle w:val="ListParagraph"/>
              <w:numPr>
                <w:ilvl w:val="0"/>
                <w:numId w:val="1"/>
              </w:numPr>
              <w:rPr>
                <w:rFonts w:ascii="Verdana" w:hAnsi="Verdana"/>
                <w:sz w:val="20"/>
              </w:rPr>
            </w:pPr>
            <w:r w:rsidRPr="00AA4025">
              <w:rPr>
                <w:rFonts w:ascii="Verdana" w:hAnsi="Verdana"/>
                <w:sz w:val="20"/>
              </w:rPr>
              <w:t>Note down any unfamiliar words from the bit that you have read. Explore the meanings of these words by using a dictionary (these can be accessed for free online).</w:t>
            </w:r>
          </w:p>
          <w:p w:rsidR="00750002" w:rsidRPr="00AA4025" w:rsidRDefault="00750002" w:rsidP="00750002">
            <w:pPr>
              <w:pStyle w:val="ListParagraph"/>
              <w:numPr>
                <w:ilvl w:val="0"/>
                <w:numId w:val="1"/>
              </w:numPr>
              <w:rPr>
                <w:rFonts w:ascii="Verdana" w:hAnsi="Verdana"/>
                <w:sz w:val="20"/>
              </w:rPr>
            </w:pPr>
            <w:r w:rsidRPr="00AA4025">
              <w:rPr>
                <w:rFonts w:ascii="Verdana" w:hAnsi="Verdana"/>
                <w:sz w:val="20"/>
              </w:rPr>
              <w:t>Read something around the house that isn’</w:t>
            </w:r>
            <w:r w:rsidR="00C51147" w:rsidRPr="00AA4025">
              <w:rPr>
                <w:rFonts w:ascii="Verdana" w:hAnsi="Verdana"/>
                <w:sz w:val="20"/>
              </w:rPr>
              <w:t>t a book – a map, cereal box, newspaper…</w:t>
            </w:r>
          </w:p>
          <w:p w:rsidR="00C51147" w:rsidRPr="00AA4025" w:rsidRDefault="00C51147" w:rsidP="00C51147">
            <w:pPr>
              <w:pStyle w:val="ListParagraph"/>
              <w:numPr>
                <w:ilvl w:val="0"/>
                <w:numId w:val="1"/>
              </w:numPr>
              <w:rPr>
                <w:rFonts w:ascii="Verdana" w:hAnsi="Verdana"/>
                <w:sz w:val="20"/>
              </w:rPr>
            </w:pPr>
            <w:r w:rsidRPr="00AA4025">
              <w:rPr>
                <w:rFonts w:ascii="Verdana" w:hAnsi="Verdana"/>
                <w:sz w:val="20"/>
              </w:rPr>
              <w:t xml:space="preserve">Log into </w:t>
            </w:r>
            <w:proofErr w:type="spellStart"/>
            <w:r w:rsidRPr="00AA4025">
              <w:rPr>
                <w:rFonts w:ascii="Verdana" w:hAnsi="Verdana"/>
                <w:sz w:val="20"/>
              </w:rPr>
              <w:t>Lexia</w:t>
            </w:r>
            <w:proofErr w:type="spellEnd"/>
            <w:r w:rsidRPr="00AA4025">
              <w:rPr>
                <w:rFonts w:ascii="Verdana" w:hAnsi="Verdana"/>
                <w:sz w:val="20"/>
              </w:rPr>
              <w:t xml:space="preserve"> Core5 at home using the school office email address office@chadsgrove.worcs.sch.uk </w:t>
            </w:r>
            <w:hyperlink r:id="rId6" w:history="1">
              <w:r w:rsidRPr="00AA4025">
                <w:rPr>
                  <w:rStyle w:val="Hyperlink"/>
                  <w:rFonts w:ascii="Verdana" w:hAnsi="Verdana"/>
                  <w:sz w:val="20"/>
                </w:rPr>
                <w:t>https://www.lexiacore5.com/register</w:t>
              </w:r>
            </w:hyperlink>
            <w:r w:rsidRPr="00AA4025">
              <w:rPr>
                <w:rFonts w:ascii="Verdana" w:hAnsi="Verdana"/>
                <w:sz w:val="20"/>
              </w:rPr>
              <w:t xml:space="preserve"> </w:t>
            </w:r>
          </w:p>
        </w:tc>
      </w:tr>
      <w:tr w:rsidR="00C51147" w:rsidRPr="0045191E" w:rsidTr="0050144E">
        <w:tc>
          <w:tcPr>
            <w:tcW w:w="4350"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0144E">
        <w:tc>
          <w:tcPr>
            <w:tcW w:w="4350" w:type="dxa"/>
          </w:tcPr>
          <w:p w:rsidR="0045191E" w:rsidRDefault="00AB38CC" w:rsidP="00AB38CC">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7" w:history="1">
              <w:r w:rsidRPr="000E411E">
                <w:rPr>
                  <w:rStyle w:val="Hyperlink"/>
                  <w:rFonts w:ascii="Verdana" w:hAnsi="Verdana"/>
                  <w:sz w:val="20"/>
                </w:rPr>
                <w:t>www.hi</w:t>
              </w:r>
              <w:r w:rsidRPr="000E411E">
                <w:rPr>
                  <w:rStyle w:val="Hyperlink"/>
                  <w:rFonts w:ascii="Verdana" w:hAnsi="Verdana"/>
                  <w:sz w:val="20"/>
                </w:rPr>
                <w:t>g</w:t>
              </w:r>
              <w:r w:rsidRPr="000E411E">
                <w:rPr>
                  <w:rStyle w:val="Hyperlink"/>
                  <w:rFonts w:ascii="Verdana" w:hAnsi="Verdana"/>
                  <w:sz w:val="20"/>
                </w:rPr>
                <w:t>hfrequencywords.org</w:t>
              </w:r>
            </w:hyperlink>
            <w:r>
              <w:rPr>
                <w:rFonts w:ascii="Verdana" w:hAnsi="Verdana"/>
                <w:sz w:val="20"/>
              </w:rPr>
              <w:t xml:space="preserve"> </w:t>
            </w:r>
          </w:p>
          <w:p w:rsidR="00AB38CC" w:rsidRDefault="00AB38CC" w:rsidP="00AB38CC">
            <w:pPr>
              <w:pStyle w:val="ListParagraph"/>
              <w:numPr>
                <w:ilvl w:val="0"/>
                <w:numId w:val="2"/>
              </w:numPr>
              <w:rPr>
                <w:rFonts w:ascii="Verdana" w:hAnsi="Verdana"/>
                <w:sz w:val="20"/>
              </w:rPr>
            </w:pPr>
            <w:r>
              <w:rPr>
                <w:rFonts w:ascii="Verdana" w:hAnsi="Verdana"/>
                <w:sz w:val="20"/>
              </w:rPr>
              <w:t xml:space="preserve">Choose 5 common exception words. Write a synonym (different word, similar meaning) and an antonym (opposite of the word) and an example of how to use the word in a sentence. </w:t>
            </w:r>
          </w:p>
          <w:p w:rsidR="00AB38CC" w:rsidRDefault="00AB38CC" w:rsidP="00AB38CC">
            <w:pPr>
              <w:pStyle w:val="ListParagraph"/>
              <w:numPr>
                <w:ilvl w:val="0"/>
                <w:numId w:val="2"/>
              </w:numPr>
              <w:rPr>
                <w:rFonts w:ascii="Verdana" w:hAnsi="Verdana"/>
                <w:sz w:val="20"/>
              </w:rPr>
            </w:pPr>
            <w:r>
              <w:rPr>
                <w:rFonts w:ascii="Verdana" w:hAnsi="Verdana"/>
                <w:sz w:val="20"/>
              </w:rPr>
              <w:t xml:space="preserve">Practice your spellings on Spelling Frame (see spelling tiles for free activities) </w:t>
            </w:r>
            <w:hyperlink r:id="rId8" w:history="1">
              <w:r w:rsidRPr="000E411E">
                <w:rPr>
                  <w:rStyle w:val="Hyperlink"/>
                  <w:rFonts w:ascii="Verdana" w:hAnsi="Verdana"/>
                  <w:sz w:val="20"/>
                </w:rPr>
                <w:t>www.spellingframe.co.uk</w:t>
              </w:r>
            </w:hyperlink>
          </w:p>
          <w:p w:rsidR="00AB38CC" w:rsidRDefault="00AB38CC" w:rsidP="00AB38CC">
            <w:pPr>
              <w:pStyle w:val="ListParagraph"/>
              <w:numPr>
                <w:ilvl w:val="0"/>
                <w:numId w:val="2"/>
              </w:numPr>
              <w:rPr>
                <w:rFonts w:ascii="Verdana" w:hAnsi="Verdana"/>
                <w:sz w:val="20"/>
              </w:rPr>
            </w:pPr>
            <w:r>
              <w:rPr>
                <w:rFonts w:ascii="Verdana" w:hAnsi="Verdana"/>
                <w:sz w:val="20"/>
              </w:rPr>
              <w:t xml:space="preserve">Create a vocabulary bank about your family. You may want to use this for some of your writing tasks. </w:t>
            </w:r>
          </w:p>
          <w:p w:rsidR="00AB38CC" w:rsidRPr="00AB38CC" w:rsidRDefault="00AB38CC" w:rsidP="00AB38CC">
            <w:pPr>
              <w:pStyle w:val="ListParagraph"/>
              <w:numPr>
                <w:ilvl w:val="0"/>
                <w:numId w:val="2"/>
              </w:numPr>
              <w:rPr>
                <w:rFonts w:ascii="Verdana" w:hAnsi="Verdana"/>
                <w:sz w:val="20"/>
              </w:rPr>
            </w:pPr>
            <w:r>
              <w:rPr>
                <w:rFonts w:ascii="Verdana" w:hAnsi="Verdana"/>
                <w:sz w:val="20"/>
              </w:rPr>
              <w:t>Proof read your writing from the day. Use a dictionary to check the spelling of any words that you found challenging</w:t>
            </w:r>
            <w:r w:rsidR="0050144E">
              <w:rPr>
                <w:rFonts w:ascii="Verdana" w:hAnsi="Verdana"/>
                <w:sz w:val="20"/>
              </w:rPr>
              <w:t xml:space="preserve">. Check that the meaning of the word is suitable for the sentence. </w:t>
            </w:r>
          </w:p>
          <w:p w:rsidR="00AB38CC" w:rsidRPr="00AB38CC" w:rsidRDefault="00AB38CC" w:rsidP="00AB38CC">
            <w:pPr>
              <w:pStyle w:val="ListParagraph"/>
              <w:rPr>
                <w:rFonts w:ascii="Verdana" w:hAnsi="Verdana"/>
                <w:sz w:val="20"/>
              </w:rPr>
            </w:pPr>
          </w:p>
        </w:tc>
        <w:tc>
          <w:tcPr>
            <w:tcW w:w="4666" w:type="dxa"/>
          </w:tcPr>
          <w:p w:rsidR="0045191E" w:rsidRDefault="0050144E" w:rsidP="0050144E">
            <w:pPr>
              <w:pStyle w:val="ListParagraph"/>
              <w:numPr>
                <w:ilvl w:val="0"/>
                <w:numId w:val="2"/>
              </w:numPr>
              <w:rPr>
                <w:rFonts w:ascii="Verdana" w:hAnsi="Verdana"/>
                <w:sz w:val="20"/>
              </w:rPr>
            </w:pPr>
            <w:r>
              <w:rPr>
                <w:rFonts w:ascii="Verdana" w:hAnsi="Verdana"/>
                <w:sz w:val="20"/>
              </w:rPr>
              <w:t xml:space="preserve">Keep a diary of what you are doing each day, </w:t>
            </w:r>
            <w:proofErr w:type="spellStart"/>
            <w:r>
              <w:rPr>
                <w:rFonts w:ascii="Verdana" w:hAnsi="Verdana"/>
                <w:sz w:val="20"/>
              </w:rPr>
              <w:t>summerising</w:t>
            </w:r>
            <w:proofErr w:type="spellEnd"/>
            <w:r>
              <w:rPr>
                <w:rFonts w:ascii="Verdana" w:hAnsi="Verdana"/>
                <w:sz w:val="20"/>
              </w:rPr>
              <w:t xml:space="preserve"> what you have done. Include pictures and drawings if you can!</w:t>
            </w:r>
          </w:p>
          <w:p w:rsidR="0050144E" w:rsidRDefault="0050144E" w:rsidP="0050144E">
            <w:pPr>
              <w:pStyle w:val="ListParagraph"/>
              <w:numPr>
                <w:ilvl w:val="0"/>
                <w:numId w:val="2"/>
              </w:numPr>
              <w:rPr>
                <w:rFonts w:ascii="Verdana" w:hAnsi="Verdana"/>
                <w:sz w:val="20"/>
              </w:rPr>
            </w:pPr>
            <w:r>
              <w:rPr>
                <w:rFonts w:ascii="Verdana" w:hAnsi="Verdana"/>
                <w:sz w:val="20"/>
              </w:rPr>
              <w:t xml:space="preserve">Think about a member of your family who is a hero/heroine to you. Create an information report/poster about them. You could even interview them and include some quotes from the interview. </w:t>
            </w:r>
          </w:p>
          <w:p w:rsidR="0050144E" w:rsidRDefault="0050144E" w:rsidP="0050144E">
            <w:pPr>
              <w:pStyle w:val="ListParagraph"/>
              <w:numPr>
                <w:ilvl w:val="0"/>
                <w:numId w:val="2"/>
              </w:numPr>
              <w:rPr>
                <w:rFonts w:ascii="Verdana" w:hAnsi="Verdana"/>
                <w:sz w:val="20"/>
              </w:rPr>
            </w:pPr>
            <w:r>
              <w:rPr>
                <w:rFonts w:ascii="Verdana" w:hAnsi="Verdana"/>
                <w:sz w:val="20"/>
              </w:rPr>
              <w:t>What makes your family different to other families? What makes them the same? Write a poem about them using a line from each list that you could perform to them!</w:t>
            </w:r>
          </w:p>
          <w:p w:rsidR="0050144E" w:rsidRDefault="0050144E" w:rsidP="0050144E">
            <w:pPr>
              <w:pStyle w:val="ListParagraph"/>
              <w:numPr>
                <w:ilvl w:val="0"/>
                <w:numId w:val="2"/>
              </w:numPr>
              <w:rPr>
                <w:rFonts w:ascii="Verdana" w:hAnsi="Verdana"/>
                <w:sz w:val="20"/>
              </w:rPr>
            </w:pPr>
            <w:r>
              <w:rPr>
                <w:rFonts w:ascii="Verdana" w:hAnsi="Verdana"/>
                <w:sz w:val="20"/>
              </w:rPr>
              <w:t>Design a setting for a story. Think about any settings that you have encountered in stories that you have read like Iron Man, Funny Bones and George’s Marvellous Medicine.</w:t>
            </w:r>
          </w:p>
          <w:p w:rsidR="000E677E" w:rsidRDefault="0050144E" w:rsidP="000E677E">
            <w:pPr>
              <w:pStyle w:val="ListParagraph"/>
              <w:numPr>
                <w:ilvl w:val="0"/>
                <w:numId w:val="2"/>
              </w:numPr>
              <w:rPr>
                <w:rFonts w:ascii="Verdana" w:hAnsi="Verdana"/>
                <w:sz w:val="20"/>
              </w:rPr>
            </w:pPr>
            <w:r>
              <w:rPr>
                <w:rFonts w:ascii="Verdana" w:hAnsi="Verdana"/>
                <w:sz w:val="20"/>
              </w:rPr>
              <w:t xml:space="preserve">Think about this opinion, </w:t>
            </w:r>
            <w:r w:rsidRPr="0050144E">
              <w:rPr>
                <w:rFonts w:ascii="Verdana" w:hAnsi="Verdana"/>
                <w:b/>
                <w:sz w:val="20"/>
              </w:rPr>
              <w:t>‘You should only be allowed to watch TV for an hour a day.’</w:t>
            </w:r>
            <w:r>
              <w:rPr>
                <w:rFonts w:ascii="Verdana" w:hAnsi="Verdana"/>
                <w:b/>
                <w:sz w:val="20"/>
              </w:rPr>
              <w:t xml:space="preserve"> </w:t>
            </w:r>
            <w:r>
              <w:rPr>
                <w:rFonts w:ascii="Verdana" w:hAnsi="Verdana"/>
                <w:sz w:val="20"/>
              </w:rPr>
              <w:t>Do you agree or disagree with this? Have a discussion with your family about it and r</w:t>
            </w:r>
            <w:r w:rsidR="000E677E">
              <w:rPr>
                <w:rFonts w:ascii="Verdana" w:hAnsi="Verdana"/>
                <w:sz w:val="20"/>
              </w:rPr>
              <w:t>ecord/write down what they say.</w:t>
            </w:r>
          </w:p>
          <w:p w:rsidR="000E677E" w:rsidRPr="000E677E" w:rsidRDefault="000E677E" w:rsidP="000E677E">
            <w:pPr>
              <w:pStyle w:val="ListParagraph"/>
              <w:rPr>
                <w:rFonts w:ascii="Verdana" w:hAnsi="Verdana"/>
                <w:sz w:val="20"/>
              </w:rPr>
            </w:pP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 xml:space="preserve">This site is old and no longer updated and yet there's so much still available, from language learning to BBC </w:t>
            </w:r>
            <w:proofErr w:type="spellStart"/>
            <w:r w:rsidRPr="000E677E">
              <w:rPr>
                <w:rFonts w:ascii="Verdana" w:hAnsi="Verdana" w:cs="Segoe UI"/>
                <w:sz w:val="20"/>
                <w:szCs w:val="20"/>
              </w:rPr>
              <w:t>Bitesize</w:t>
            </w:r>
            <w:proofErr w:type="spellEnd"/>
            <w:r w:rsidRPr="000E677E">
              <w:rPr>
                <w:rFonts w:ascii="Verdana" w:hAnsi="Verdana" w:cs="Segoe UI"/>
                <w:sz w:val="20"/>
                <w:szCs w:val="20"/>
              </w:rPr>
              <w:t xml:space="preserv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Futurelearn</w:t>
            </w:r>
            <w:proofErr w:type="spellEnd"/>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Blockly</w:t>
            </w:r>
            <w:proofErr w:type="spellEnd"/>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Duolingo</w:t>
            </w:r>
            <w:proofErr w:type="spellEnd"/>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https://thekidshouldseethis.</w:t>
              </w:r>
              <w:r w:rsidRPr="000E677E">
                <w:rPr>
                  <w:rStyle w:val="Hyperlink"/>
                  <w:rFonts w:ascii="Verdana" w:hAnsi="Verdana" w:cs="Segoe UI"/>
                  <w:sz w:val="20"/>
                  <w:szCs w:val="20"/>
                </w:rPr>
                <w:t>c</w:t>
              </w:r>
              <w:r w:rsidRPr="000E677E">
                <w:rPr>
                  <w:rStyle w:val="Hyperlink"/>
                  <w:rFonts w:ascii="Verdana" w:hAnsi="Verdana" w:cs="Segoe UI"/>
                  <w:sz w:val="20"/>
                  <w:szCs w:val="20"/>
                </w:rPr>
                <w:t>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Pr="00E9104F" w:rsidRDefault="00E9104F" w:rsidP="00E9104F">
            <w:pPr>
              <w:rPr>
                <w:rFonts w:ascii="Verdana" w:hAnsi="Verdana"/>
                <w:sz w:val="20"/>
                <w:szCs w:val="20"/>
              </w:rPr>
            </w:pPr>
            <w:r w:rsidRPr="000E677E">
              <w:rPr>
                <w:rFonts w:ascii="Verdana" w:hAnsi="Verdana" w:cs="Segoe UI"/>
                <w:sz w:val="20"/>
                <w:szCs w:val="20"/>
              </w:rPr>
              <w:t>Paw Print Badges</w:t>
            </w:r>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Tinkercad</w:t>
            </w:r>
            <w:proofErr w:type="spellEnd"/>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Cbeebies</w:t>
            </w:r>
            <w:proofErr w:type="spellEnd"/>
            <w:r w:rsidRPr="000E677E">
              <w:rPr>
                <w:rFonts w:ascii="Verdana" w:hAnsi="Verdana" w:cs="Segoe UI"/>
                <w:sz w:val="20"/>
                <w:szCs w:val="20"/>
              </w:rPr>
              <w:t xml:space="preserve"> Radio</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32"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 xml:space="preserve">Toy </w:t>
            </w:r>
            <w:proofErr w:type="spellStart"/>
            <w:r w:rsidRPr="000E677E">
              <w:rPr>
                <w:rFonts w:ascii="Verdana" w:hAnsi="Verdana" w:cs="Segoe UI"/>
                <w:sz w:val="20"/>
                <w:szCs w:val="20"/>
              </w:rPr>
              <w:t>Theater</w:t>
            </w:r>
            <w:proofErr w:type="spellEnd"/>
            <w:r w:rsidRPr="000E677E">
              <w:rPr>
                <w:rFonts w:ascii="Verdana" w:hAnsi="Verdana" w:cs="Segoe UI"/>
                <w:sz w:val="20"/>
                <w:szCs w:val="20"/>
              </w:rPr>
              <w:br/>
            </w:r>
            <w:hyperlink r:id="rId33"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Twinkl</w:t>
            </w:r>
            <w:proofErr w:type="spellEnd"/>
            <w:r w:rsidRPr="000E677E">
              <w:rPr>
                <w:rFonts w:ascii="Verdana" w:hAnsi="Verdana" w:cs="Segoe UI"/>
                <w:sz w:val="20"/>
                <w:szCs w:val="20"/>
              </w:rPr>
              <w:br/>
            </w:r>
            <w:hyperlink r:id="rId34"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tc>
      </w:tr>
    </w:tbl>
    <w:p w:rsidR="00A725DC" w:rsidRDefault="00A725DC">
      <w:pPr>
        <w:rPr>
          <w:rFonts w:ascii="Segoe UI" w:hAnsi="Segoe UI" w:cs="Segoe UI"/>
          <w:sz w:val="23"/>
          <w:szCs w:val="23"/>
        </w:rPr>
      </w:pPr>
    </w:p>
    <w:p w:rsidR="00285239" w:rsidRDefault="0053407C">
      <w:pPr>
        <w:rPr>
          <w:rFonts w:ascii="Verdana" w:hAnsi="Verdana"/>
          <w:sz w:val="20"/>
          <w:szCs w:val="20"/>
        </w:rPr>
      </w:pPr>
    </w:p>
    <w:tbl>
      <w:tblPr>
        <w:tblStyle w:val="TableGrid"/>
        <w:tblW w:w="0" w:type="auto"/>
        <w:tblLook w:val="04A0" w:firstRow="1" w:lastRow="0" w:firstColumn="1" w:lastColumn="0" w:noHBand="0" w:noVBand="1"/>
      </w:tblPr>
      <w:tblGrid>
        <w:gridCol w:w="9016"/>
      </w:tblGrid>
      <w:tr w:rsidR="00E9104F" w:rsidTr="0053407C">
        <w:tc>
          <w:tcPr>
            <w:tcW w:w="9016" w:type="dxa"/>
            <w:shd w:val="clear" w:color="auto" w:fill="D9D9D9" w:themeFill="background1" w:themeFillShade="D9"/>
            <w:vAlign w:val="center"/>
          </w:tcPr>
          <w:p w:rsidR="00E9104F" w:rsidRDefault="00E9104F" w:rsidP="0053407C">
            <w:pPr>
              <w:jc w:val="center"/>
              <w:rPr>
                <w:rFonts w:ascii="Verdana" w:hAnsi="Verdana"/>
                <w:sz w:val="28"/>
                <w:szCs w:val="20"/>
              </w:rPr>
            </w:pPr>
            <w:r>
              <w:rPr>
                <w:rFonts w:ascii="Verdana" w:hAnsi="Verdana"/>
                <w:sz w:val="28"/>
                <w:szCs w:val="20"/>
              </w:rPr>
              <w:t>Learning Project – to be done throughout the week</w:t>
            </w:r>
          </w:p>
          <w:p w:rsidR="0053407C" w:rsidRPr="00E9104F" w:rsidRDefault="0053407C" w:rsidP="0053407C">
            <w:pPr>
              <w:jc w:val="center"/>
              <w:rPr>
                <w:rFonts w:ascii="Verdana" w:hAnsi="Verdana"/>
                <w:sz w:val="28"/>
                <w:szCs w:val="20"/>
              </w:rPr>
            </w:pPr>
          </w:p>
        </w:tc>
      </w:tr>
      <w:tr w:rsidR="00E9104F" w:rsidTr="00E9104F">
        <w:tc>
          <w:tcPr>
            <w:tcW w:w="9016" w:type="dxa"/>
          </w:tcPr>
          <w:p w:rsidR="00E9104F" w:rsidRPr="00E9104F" w:rsidRDefault="00E9104F">
            <w:pPr>
              <w:rPr>
                <w:rFonts w:ascii="Verdana" w:hAnsi="Verdana"/>
                <w:sz w:val="20"/>
                <w:szCs w:val="20"/>
              </w:rPr>
            </w:pPr>
            <w:r w:rsidRPr="00E9104F">
              <w:rPr>
                <w:rFonts w:ascii="Verdana" w:hAnsi="Verdana"/>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rsidR="00E9104F" w:rsidRPr="00E9104F" w:rsidRDefault="00E9104F">
            <w:pPr>
              <w:rPr>
                <w:rFonts w:ascii="Verdana" w:hAnsi="Verdana"/>
                <w:sz w:val="20"/>
                <w:szCs w:val="20"/>
              </w:rPr>
            </w:pPr>
          </w:p>
          <w:p w:rsidR="00E9104F" w:rsidRPr="00E9104F" w:rsidRDefault="00E9104F">
            <w:pPr>
              <w:rPr>
                <w:rFonts w:ascii="Verdana" w:hAnsi="Verdana"/>
                <w:sz w:val="20"/>
                <w:szCs w:val="20"/>
              </w:rPr>
            </w:pPr>
            <w:r w:rsidRPr="00E9104F">
              <w:rPr>
                <w:rFonts w:ascii="Verdana" w:hAnsi="Verdana"/>
                <w:sz w:val="20"/>
                <w:szCs w:val="20"/>
              </w:rPr>
              <w:t xml:space="preserve"> ● </w:t>
            </w:r>
            <w:r w:rsidRPr="00E9104F">
              <w:rPr>
                <w:rFonts w:ascii="Verdana" w:hAnsi="Verdana"/>
                <w:sz w:val="20"/>
                <w:szCs w:val="20"/>
                <w:u w:val="single"/>
              </w:rPr>
              <w:t>Let’s Wonder:</w:t>
            </w:r>
            <w:r w:rsidRPr="00E9104F">
              <w:rPr>
                <w:rFonts w:ascii="Verdana" w:hAnsi="Verdana"/>
                <w:sz w:val="20"/>
                <w:szCs w:val="20"/>
              </w:rPr>
              <w:t xml:space="preserve"> Who is in their immediate family? What other relatives do they have? How does their family link together? How many people do they have in their family? Why not spend time looking through old photos and talking about the people in their families. What family stories can they tell? How is life different to their parents? Grandparents? </w:t>
            </w:r>
          </w:p>
          <w:p w:rsidR="00E9104F" w:rsidRPr="00E9104F" w:rsidRDefault="00E9104F">
            <w:pPr>
              <w:rPr>
                <w:rFonts w:ascii="Verdana" w:hAnsi="Verdana"/>
                <w:sz w:val="20"/>
                <w:szCs w:val="20"/>
              </w:rPr>
            </w:pPr>
          </w:p>
          <w:p w:rsidR="00E9104F" w:rsidRPr="00E9104F" w:rsidRDefault="00E9104F">
            <w:pPr>
              <w:rPr>
                <w:rFonts w:ascii="Verdana" w:hAnsi="Verdana"/>
                <w:sz w:val="20"/>
                <w:szCs w:val="20"/>
              </w:rPr>
            </w:pPr>
            <w:r w:rsidRPr="00E9104F">
              <w:rPr>
                <w:rFonts w:ascii="Verdana" w:hAnsi="Verdana"/>
                <w:sz w:val="20"/>
                <w:szCs w:val="20"/>
              </w:rPr>
              <w:t xml:space="preserve">● </w:t>
            </w:r>
            <w:r w:rsidRPr="00E9104F">
              <w:rPr>
                <w:rFonts w:ascii="Verdana" w:hAnsi="Verdana"/>
                <w:sz w:val="20"/>
                <w:szCs w:val="20"/>
                <w:u w:val="single"/>
              </w:rPr>
              <w:t>Let’s Create:</w:t>
            </w:r>
            <w:r w:rsidRPr="00E9104F">
              <w:rPr>
                <w:rFonts w:ascii="Verdana" w:hAnsi="Verdana"/>
                <w:sz w:val="20"/>
                <w:szCs w:val="20"/>
              </w:rPr>
              <w:t xml:space="preserve"> Create a piece of artwork entitled ‘Family’. This could be a drawing, a </w:t>
            </w:r>
            <w:proofErr w:type="spellStart"/>
            <w:r w:rsidRPr="00E9104F">
              <w:rPr>
                <w:rFonts w:ascii="Verdana" w:hAnsi="Verdana"/>
                <w:sz w:val="20"/>
                <w:szCs w:val="20"/>
              </w:rPr>
              <w:t>self portrait</w:t>
            </w:r>
            <w:proofErr w:type="spellEnd"/>
            <w:r w:rsidRPr="00E9104F">
              <w:rPr>
                <w:rFonts w:ascii="Verdana" w:hAnsi="Verdana"/>
                <w:sz w:val="20"/>
                <w:szCs w:val="20"/>
              </w:rPr>
              <w:t>, a sculpture or collage. Could they copy another artist's style? Which materials have they chosen to use and why? How do they feel about their piece of artwork? What would they change or not? Family portraits.</w:t>
            </w:r>
          </w:p>
          <w:p w:rsidR="00E9104F" w:rsidRPr="00E9104F" w:rsidRDefault="00E9104F">
            <w:pPr>
              <w:rPr>
                <w:rFonts w:ascii="Verdana" w:hAnsi="Verdana"/>
                <w:sz w:val="20"/>
                <w:szCs w:val="20"/>
              </w:rPr>
            </w:pPr>
          </w:p>
          <w:p w:rsidR="00E9104F" w:rsidRPr="00F61F19" w:rsidRDefault="00E9104F">
            <w:pPr>
              <w:rPr>
                <w:rFonts w:ascii="Verdana" w:hAnsi="Verdana"/>
                <w:b/>
                <w:i/>
                <w:sz w:val="20"/>
                <w:szCs w:val="20"/>
              </w:rPr>
            </w:pPr>
            <w:r w:rsidRPr="00E9104F">
              <w:rPr>
                <w:rFonts w:ascii="Verdana" w:hAnsi="Verdana"/>
                <w:sz w:val="20"/>
                <w:szCs w:val="20"/>
              </w:rPr>
              <w:t xml:space="preserve"> ● </w:t>
            </w:r>
            <w:r w:rsidRPr="00E9104F">
              <w:rPr>
                <w:rFonts w:ascii="Verdana" w:hAnsi="Verdana"/>
                <w:sz w:val="20"/>
                <w:szCs w:val="20"/>
                <w:u w:val="single"/>
              </w:rPr>
              <w:t>Be Active:</w:t>
            </w:r>
            <w:r w:rsidRPr="00E9104F">
              <w:rPr>
                <w:rFonts w:ascii="Verdana" w:hAnsi="Verdana"/>
                <w:sz w:val="20"/>
                <w:szCs w:val="20"/>
              </w:rPr>
              <w:t xml:space="preserve"> </w:t>
            </w:r>
            <w:r w:rsidRPr="00F61F19">
              <w:rPr>
                <w:rFonts w:ascii="Verdana" w:hAnsi="Verdana"/>
                <w:i/>
                <w:sz w:val="20"/>
                <w:szCs w:val="20"/>
              </w:rPr>
              <w:t>Go Noodle</w:t>
            </w:r>
            <w:r w:rsidRPr="00E9104F">
              <w:rPr>
                <w:rFonts w:ascii="Verdana" w:hAnsi="Verdana"/>
                <w:sz w:val="20"/>
                <w:szCs w:val="20"/>
              </w:rPr>
              <w:t xml:space="preserve"> </w:t>
            </w:r>
            <w:hyperlink r:id="rId35" w:history="1">
              <w:r w:rsidR="00F61F19" w:rsidRPr="000E411E">
                <w:rPr>
                  <w:rStyle w:val="Hyperlink"/>
                </w:rPr>
                <w:t>www.gonoodle.com</w:t>
              </w:r>
            </w:hyperlink>
            <w:r w:rsidR="00F61F19">
              <w:t xml:space="preserve"> </w:t>
            </w:r>
            <w:r w:rsidRPr="00E9104F">
              <w:rPr>
                <w:rFonts w:ascii="Verdana" w:hAnsi="Verdana"/>
                <w:sz w:val="20"/>
                <w:szCs w:val="20"/>
              </w:rPr>
              <w:t xml:space="preserve">with the family or have a family workout. Fancy a dance? There are lots of dance videos they could try. </w:t>
            </w:r>
            <w:r w:rsidRPr="00F61F19">
              <w:rPr>
                <w:rFonts w:ascii="Verdana" w:hAnsi="Verdana"/>
                <w:b/>
                <w:i/>
                <w:sz w:val="20"/>
                <w:szCs w:val="20"/>
              </w:rPr>
              <w:t xml:space="preserve">Recommendation at least 2 hours of exercise a week. </w:t>
            </w:r>
          </w:p>
          <w:p w:rsidR="00E9104F" w:rsidRPr="00E9104F" w:rsidRDefault="00E9104F">
            <w:pPr>
              <w:rPr>
                <w:rFonts w:ascii="Verdana" w:hAnsi="Verdana"/>
                <w:sz w:val="20"/>
                <w:szCs w:val="20"/>
              </w:rPr>
            </w:pPr>
          </w:p>
          <w:p w:rsidR="00E9104F" w:rsidRPr="00E9104F" w:rsidRDefault="00E9104F">
            <w:pPr>
              <w:rPr>
                <w:rFonts w:ascii="Verdana" w:hAnsi="Verdana"/>
                <w:sz w:val="20"/>
                <w:szCs w:val="20"/>
              </w:rPr>
            </w:pPr>
            <w:r w:rsidRPr="00E9104F">
              <w:rPr>
                <w:rFonts w:ascii="Verdana" w:hAnsi="Verdana"/>
                <w:sz w:val="20"/>
                <w:szCs w:val="20"/>
              </w:rPr>
              <w:t xml:space="preserve">● </w:t>
            </w:r>
            <w:r w:rsidRPr="00E9104F">
              <w:rPr>
                <w:rFonts w:ascii="Verdana" w:hAnsi="Verdana"/>
                <w:sz w:val="20"/>
                <w:szCs w:val="20"/>
                <w:u w:val="single"/>
              </w:rPr>
              <w:t>Time to Talk</w:t>
            </w:r>
            <w:r w:rsidRPr="00E9104F">
              <w:rPr>
                <w:rFonts w:ascii="Verdana" w:hAnsi="Verdana"/>
                <w:sz w:val="20"/>
                <w:szCs w:val="20"/>
              </w:rPr>
              <w:t xml:space="preserve">: Perhaps they could play a board game, </w:t>
            </w:r>
            <w:r w:rsidR="0053407C" w:rsidRPr="00E9104F">
              <w:rPr>
                <w:rFonts w:ascii="Verdana" w:hAnsi="Verdana"/>
                <w:sz w:val="20"/>
                <w:szCs w:val="20"/>
              </w:rPr>
              <w:t>FaceTime</w:t>
            </w:r>
            <w:bookmarkStart w:id="0" w:name="_GoBack"/>
            <w:bookmarkEnd w:id="0"/>
            <w:r w:rsidRPr="00E9104F">
              <w:rPr>
                <w:rFonts w:ascii="Verdana" w:hAnsi="Verdana"/>
                <w:sz w:val="20"/>
                <w:szCs w:val="20"/>
              </w:rPr>
              <w:t xml:space="preserve"> a member of their family they have not seen this week, enjoy a family indoor picnic</w:t>
            </w:r>
            <w:r w:rsidR="00F61F19">
              <w:rPr>
                <w:rFonts w:ascii="Verdana" w:hAnsi="Verdana"/>
                <w:sz w:val="20"/>
                <w:szCs w:val="20"/>
              </w:rPr>
              <w:t xml:space="preserve"> in the garden</w:t>
            </w:r>
            <w:r w:rsidRPr="00E9104F">
              <w:rPr>
                <w:rFonts w:ascii="Verdana" w:hAnsi="Verdana"/>
                <w:sz w:val="20"/>
                <w:szCs w:val="20"/>
              </w:rPr>
              <w:t xml:space="preserve"> or have a family dinner. </w:t>
            </w:r>
          </w:p>
          <w:p w:rsidR="00E9104F" w:rsidRPr="00E9104F" w:rsidRDefault="00E9104F">
            <w:pPr>
              <w:rPr>
                <w:rFonts w:ascii="Verdana" w:hAnsi="Verdana"/>
                <w:sz w:val="20"/>
                <w:szCs w:val="20"/>
              </w:rPr>
            </w:pPr>
          </w:p>
          <w:p w:rsidR="00E9104F" w:rsidRPr="00E9104F" w:rsidRDefault="00E9104F">
            <w:pPr>
              <w:rPr>
                <w:rFonts w:ascii="Verdana" w:hAnsi="Verdana"/>
                <w:sz w:val="20"/>
                <w:szCs w:val="20"/>
              </w:rPr>
            </w:pPr>
            <w:r w:rsidRPr="00E9104F">
              <w:rPr>
                <w:rFonts w:ascii="Verdana" w:hAnsi="Verdana"/>
                <w:sz w:val="20"/>
                <w:szCs w:val="20"/>
              </w:rPr>
              <w:t xml:space="preserve">● </w:t>
            </w:r>
            <w:r w:rsidRPr="00E9104F">
              <w:rPr>
                <w:rFonts w:ascii="Verdana" w:hAnsi="Verdana"/>
                <w:sz w:val="20"/>
                <w:szCs w:val="20"/>
                <w:u w:val="single"/>
              </w:rPr>
              <w:t>Understanding Others and Appreciating Differences:</w:t>
            </w:r>
            <w:r w:rsidRPr="00E9104F">
              <w:rPr>
                <w:rFonts w:ascii="Verdana" w:hAnsi="Verdana"/>
                <w:sz w:val="20"/>
                <w:szCs w:val="20"/>
              </w:rPr>
              <w:t xml:space="preserve"> Discuss how their family is different to other people’s families. Discuss whether all families are the same? Does it matter? Do all families have the same faith? Do all families worship in the same way? </w:t>
            </w:r>
          </w:p>
          <w:p w:rsidR="00E9104F" w:rsidRPr="00E9104F" w:rsidRDefault="00E9104F">
            <w:pPr>
              <w:rPr>
                <w:rFonts w:ascii="Verdana" w:hAnsi="Verdana"/>
                <w:sz w:val="20"/>
                <w:szCs w:val="20"/>
              </w:rPr>
            </w:pPr>
          </w:p>
          <w:p w:rsidR="00E9104F" w:rsidRDefault="00E9104F">
            <w:pPr>
              <w:rPr>
                <w:rFonts w:ascii="Verdana" w:hAnsi="Verdana"/>
                <w:sz w:val="20"/>
                <w:szCs w:val="20"/>
              </w:rPr>
            </w:pPr>
            <w:r w:rsidRPr="00E9104F">
              <w:rPr>
                <w:rFonts w:ascii="Verdana" w:hAnsi="Verdana"/>
                <w:sz w:val="20"/>
                <w:szCs w:val="20"/>
              </w:rPr>
              <w:t xml:space="preserve">● </w:t>
            </w:r>
            <w:r w:rsidRPr="00E9104F">
              <w:rPr>
                <w:rFonts w:ascii="Verdana" w:hAnsi="Verdana"/>
                <w:sz w:val="20"/>
                <w:szCs w:val="20"/>
                <w:u w:val="single"/>
              </w:rPr>
              <w:t>Reflect:</w:t>
            </w:r>
            <w:r w:rsidRPr="00E9104F">
              <w:rPr>
                <w:rFonts w:ascii="Verdana" w:hAnsi="Verdana"/>
                <w:sz w:val="20"/>
                <w:szCs w:val="20"/>
              </w:rPr>
              <w:t xml:space="preserve"> Find out what music their family members enjoy. Do they like the same music? What is their favourite song? They could listen to different pieces of music together with their family. Do they like/dislike any particular types of music and why? Can they Identify the instruments they can hear and describe how the music makes them feel?</w:t>
            </w:r>
          </w:p>
          <w:p w:rsidR="00F61F19" w:rsidRDefault="00F61F19">
            <w:pPr>
              <w:rPr>
                <w:rFonts w:ascii="Verdana" w:hAnsi="Verdana"/>
                <w:sz w:val="20"/>
                <w:szCs w:val="20"/>
              </w:rPr>
            </w:pPr>
          </w:p>
        </w:tc>
      </w:tr>
    </w:tbl>
    <w:p w:rsidR="00E9104F" w:rsidRDefault="00E9104F">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E677E"/>
    <w:rsid w:val="0045191E"/>
    <w:rsid w:val="0050144E"/>
    <w:rsid w:val="0053407C"/>
    <w:rsid w:val="0068512A"/>
    <w:rsid w:val="00750002"/>
    <w:rsid w:val="008A6CA4"/>
    <w:rsid w:val="00A725DC"/>
    <w:rsid w:val="00AA4025"/>
    <w:rsid w:val="00AB38CC"/>
    <w:rsid w:val="00C51147"/>
    <w:rsid w:val="00E9104F"/>
    <w:rsid w:val="00ED440B"/>
    <w:rsid w:val="00F61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8E9F"/>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llingframe.co.uk" TargetMode="External"/><Relationship Id="rId13" Type="http://schemas.openxmlformats.org/officeDocument/2006/relationships/hyperlink" Target="https://scratch.mit.edu/explore/projects/games/" TargetMode="External"/><Relationship Id="rId18" Type="http://schemas.openxmlformats.org/officeDocument/2006/relationships/hyperlink" Target="https://thekidshouldseethis.com/" TargetMode="External"/><Relationship Id="rId26" Type="http://schemas.openxmlformats.org/officeDocument/2006/relationships/hyperlink" Target="https://naturedetectives.woodlandtrust.org.uk/naturedetectives/" TargetMode="External"/><Relationship Id="rId3" Type="http://schemas.openxmlformats.org/officeDocument/2006/relationships/settings" Target="settings.xml"/><Relationship Id="rId21" Type="http://schemas.openxmlformats.org/officeDocument/2006/relationships/hyperlink" Target="https://www.crestawards.org/" TargetMode="External"/><Relationship Id="rId34" Type="http://schemas.openxmlformats.org/officeDocument/2006/relationships/hyperlink" Target="https://www.twinkl.co.uk/" TargetMode="External"/><Relationship Id="rId7" Type="http://schemas.openxmlformats.org/officeDocument/2006/relationships/hyperlink" Target="http://www.highfrequencywords.org" TargetMode="External"/><Relationship Id="rId12" Type="http://schemas.openxmlformats.org/officeDocument/2006/relationships/hyperlink" Target="https://blockly.games/" TargetMode="External"/><Relationship Id="rId17" Type="http://schemas.openxmlformats.org/officeDocument/2006/relationships/hyperlink" Target="https://mysteryscience.com/" TargetMode="External"/><Relationship Id="rId25" Type="http://schemas.openxmlformats.org/officeDocument/2006/relationships/hyperlink" Target="https://www.bbc.co.uk/cbeebies/radio" TargetMode="External"/><Relationship Id="rId33" Type="http://schemas.openxmlformats.org/officeDocument/2006/relationships/hyperlink" Target="https://toytheater.com/" TargetMode="External"/><Relationship Id="rId2" Type="http://schemas.openxmlformats.org/officeDocument/2006/relationships/styles" Target="styles.xml"/><Relationship Id="rId16" Type="http://schemas.openxmlformats.org/officeDocument/2006/relationships/hyperlink" Target="https://www.duolingo.com/" TargetMode="External"/><Relationship Id="rId20" Type="http://schemas.openxmlformats.org/officeDocument/2006/relationships/hyperlink" Target="https://m.youtube.com/user/crashcoursekids" TargetMode="External"/><Relationship Id="rId29" Type="http://schemas.openxmlformats.org/officeDocument/2006/relationships/hyperlink" Target="https://www.bbc.co.uk/cbbc/joinin/about-blue-peter-badges" TargetMode="External"/><Relationship Id="rId1" Type="http://schemas.openxmlformats.org/officeDocument/2006/relationships/numbering" Target="numbering.xml"/><Relationship Id="rId6" Type="http://schemas.openxmlformats.org/officeDocument/2006/relationships/hyperlink" Target="https://www.lexiacore5.com/register" TargetMode="External"/><Relationship Id="rId11" Type="http://schemas.openxmlformats.org/officeDocument/2006/relationships/hyperlink" Target="https://www.futurelearn.com/" TargetMode="External"/><Relationship Id="rId24" Type="http://schemas.openxmlformats.org/officeDocument/2006/relationships/hyperlink" Target="https://www.prodigygame.com/" TargetMode="External"/><Relationship Id="rId32" Type="http://schemas.openxmlformats.org/officeDocument/2006/relationships/hyperlink" Target="https://theimaginationtree.com/" TargetMode="External"/><Relationship Id="rId37" Type="http://schemas.openxmlformats.org/officeDocument/2006/relationships/theme" Target="theme/theme1.xml"/><Relationship Id="rId5" Type="http://schemas.openxmlformats.org/officeDocument/2006/relationships/hyperlink" Target="http://nrich.maths.org/9084" TargetMode="External"/><Relationship Id="rId15" Type="http://schemas.openxmlformats.org/officeDocument/2006/relationships/hyperlink" Target="https://www.natgeokids.com/uk/" TargetMode="External"/><Relationship Id="rId23" Type="http://schemas.openxmlformats.org/officeDocument/2006/relationships/hyperlink" Target="https://www.tinkercad.com/" TargetMode="External"/><Relationship Id="rId28" Type="http://schemas.openxmlformats.org/officeDocument/2006/relationships/hyperlink" Target="https://world-geography-games.com/world.html" TargetMode="External"/><Relationship Id="rId36" Type="http://schemas.openxmlformats.org/officeDocument/2006/relationships/fontTable" Target="fontTable.xml"/><Relationship Id="rId10" Type="http://schemas.openxmlformats.org/officeDocument/2006/relationships/hyperlink" Target="http://www.bbc.co.uk/learning/coursesearch/" TargetMode="External"/><Relationship Id="rId19" Type="http://schemas.openxmlformats.org/officeDocument/2006/relationships/hyperlink" Target="https://thecrashcourse.com/" TargetMode="External"/><Relationship Id="rId31" Type="http://schemas.openxmlformats.org/officeDocument/2006/relationships/hyperlink" Target="https://www.redtedart.com/" TargetMode="External"/><Relationship Id="rId4" Type="http://schemas.openxmlformats.org/officeDocument/2006/relationships/webSettings" Target="webSettings.xml"/><Relationship Id="rId9" Type="http://schemas.openxmlformats.org/officeDocument/2006/relationships/hyperlink" Target="https://www.khanacademy.org/" TargetMode="External"/><Relationship Id="rId14" Type="http://schemas.openxmlformats.org/officeDocument/2006/relationships/hyperlink" Target="https://ed.ted.com/" TargetMode="External"/><Relationship Id="rId22" Type="http://schemas.openxmlformats.org/officeDocument/2006/relationships/hyperlink" Target="https://www.pawprintbadges.co.uk/" TargetMode="External"/><Relationship Id="rId27" Type="http://schemas.openxmlformats.org/officeDocument/2006/relationships/hyperlink" Target="https://www.oxfordowl.co.uk/for-home/" TargetMode="External"/><Relationship Id="rId30" Type="http://schemas.openxmlformats.org/officeDocument/2006/relationships/hyperlink" Target="https://www.facebook.com/artfulparent/" TargetMode="External"/><Relationship Id="rId35" Type="http://schemas.openxmlformats.org/officeDocument/2006/relationships/hyperlink" Target="http://www.gonood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2</cp:revision>
  <dcterms:created xsi:type="dcterms:W3CDTF">2020-03-17T10:52:00Z</dcterms:created>
  <dcterms:modified xsi:type="dcterms:W3CDTF">2020-03-17T12:31:00Z</dcterms:modified>
</cp:coreProperties>
</file>