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70579" w14:textId="0C3B9321" w:rsidR="00272281" w:rsidRDefault="001C5C1B" w:rsidP="00272281">
      <w:r>
        <w:rPr>
          <w:noProof/>
          <w:lang w:eastAsia="en-GB"/>
        </w:rPr>
        <mc:AlternateContent>
          <mc:Choice Requires="wps">
            <w:drawing>
              <wp:anchor distT="0" distB="0" distL="114300" distR="114300" simplePos="0" relativeHeight="251765760" behindDoc="0" locked="0" layoutInCell="1" allowOverlap="1" wp14:anchorId="12904B1C" wp14:editId="4AA85827">
                <wp:simplePos x="0" y="0"/>
                <wp:positionH relativeFrom="column">
                  <wp:posOffset>3848100</wp:posOffset>
                </wp:positionH>
                <wp:positionV relativeFrom="paragraph">
                  <wp:posOffset>3343275</wp:posOffset>
                </wp:positionV>
                <wp:extent cx="2295525" cy="2952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95525" cy="2952750"/>
                        </a:xfrm>
                        <a:prstGeom prst="rect">
                          <a:avLst/>
                        </a:prstGeom>
                        <a:noFill/>
                        <a:ln w="6350">
                          <a:noFill/>
                        </a:ln>
                      </wps:spPr>
                      <wps:txbx>
                        <w:txbxContent>
                          <w:p w14:paraId="06E455B2" w14:textId="6F3A5A79" w:rsidR="004C67A1" w:rsidRPr="004C67A1" w:rsidRDefault="00F372BB" w:rsidP="004C67A1">
                            <w:pPr>
                              <w:rPr>
                                <w:rFonts w:cstheme="minorHAnsi"/>
                                <w:b/>
                                <w:sz w:val="27"/>
                                <w:szCs w:val="27"/>
                              </w:rPr>
                            </w:pPr>
                            <w:r w:rsidRPr="004C67A1">
                              <w:rPr>
                                <w:rFonts w:cstheme="minorHAnsi"/>
                                <w:b/>
                                <w:sz w:val="27"/>
                                <w:szCs w:val="27"/>
                              </w:rPr>
                              <w:t>Participants will gain:</w:t>
                            </w:r>
                          </w:p>
                          <w:p w14:paraId="70C9AAE4" w14:textId="319ABF51" w:rsidR="004C67A1" w:rsidRPr="004C67A1" w:rsidRDefault="004C67A1" w:rsidP="004C67A1">
                            <w:pPr>
                              <w:pStyle w:val="ListParagraph"/>
                              <w:numPr>
                                <w:ilvl w:val="0"/>
                                <w:numId w:val="7"/>
                              </w:numPr>
                              <w:ind w:left="360"/>
                              <w:contextualSpacing w:val="0"/>
                              <w:rPr>
                                <w:rFonts w:asciiTheme="minorHAnsi" w:hAnsiTheme="minorHAnsi" w:cstheme="minorHAnsi"/>
                                <w:sz w:val="24"/>
                                <w:szCs w:val="27"/>
                              </w:rPr>
                            </w:pPr>
                            <w:r>
                              <w:rPr>
                                <w:rFonts w:asciiTheme="minorHAnsi" w:hAnsiTheme="minorHAnsi" w:cstheme="minorHAnsi"/>
                                <w:sz w:val="24"/>
                                <w:szCs w:val="27"/>
                              </w:rPr>
                              <w:t>An u</w:t>
                            </w:r>
                            <w:r w:rsidR="00F372BB" w:rsidRPr="004C67A1">
                              <w:rPr>
                                <w:rFonts w:asciiTheme="minorHAnsi" w:hAnsiTheme="minorHAnsi" w:cstheme="minorHAnsi"/>
                                <w:sz w:val="24"/>
                                <w:szCs w:val="27"/>
                              </w:rPr>
                              <w:t>nderstanding of how to implement Lego®-based therapy</w:t>
                            </w:r>
                            <w:r w:rsidRPr="004C67A1">
                              <w:rPr>
                                <w:rFonts w:asciiTheme="minorHAnsi" w:hAnsiTheme="minorHAnsi" w:cstheme="minorHAnsi"/>
                                <w:sz w:val="24"/>
                                <w:szCs w:val="27"/>
                              </w:rPr>
                              <w:t>.</w:t>
                            </w:r>
                          </w:p>
                          <w:p w14:paraId="424B7F00"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43789D03" w14:textId="03ADEC36" w:rsidR="004C67A1"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Awareness of the evidence to support its effectiveness in developing social skills</w:t>
                            </w:r>
                            <w:r w:rsidR="004C67A1" w:rsidRPr="004C67A1">
                              <w:rPr>
                                <w:rFonts w:asciiTheme="minorHAnsi" w:hAnsiTheme="minorHAnsi" w:cstheme="minorHAnsi"/>
                                <w:sz w:val="24"/>
                                <w:szCs w:val="27"/>
                              </w:rPr>
                              <w:t>.</w:t>
                            </w:r>
                          </w:p>
                          <w:p w14:paraId="0E90982A"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69064113" w14:textId="052C4646" w:rsidR="00F372BB"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Guidance on effective monitoring and recording of sessions and individual attainment</w:t>
                            </w:r>
                            <w:r w:rsidR="004C67A1" w:rsidRPr="004C67A1">
                              <w:rPr>
                                <w:rFonts w:asciiTheme="minorHAnsi" w:hAnsiTheme="minorHAnsi" w:cstheme="minorHAnsi"/>
                                <w:sz w:val="24"/>
                                <w:szCs w:val="27"/>
                              </w:rPr>
                              <w:t>.</w:t>
                            </w:r>
                          </w:p>
                          <w:p w14:paraId="02891F20" w14:textId="77777777" w:rsidR="00F372BB" w:rsidRPr="004C67A1" w:rsidRDefault="00F372BB" w:rsidP="004C67A1">
                            <w:pPr>
                              <w:spacing w:after="0"/>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4B1C" id="_x0000_t202" coordsize="21600,21600" o:spt="202" path="m,l,21600r21600,l21600,xe">
                <v:stroke joinstyle="miter"/>
                <v:path gradientshapeok="t" o:connecttype="rect"/>
              </v:shapetype>
              <v:shape id="Text Box 2" o:spid="_x0000_s1026" type="#_x0000_t202" style="position:absolute;margin-left:303pt;margin-top:263.25pt;width:180.75pt;height:2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" filled="f" stroked="f" strokeweight=".5pt">
                <v:textbox>
                  <w:txbxContent>
                    <w:p w14:paraId="06E455B2" w14:textId="6F3A5A79" w:rsidR="004C67A1" w:rsidRPr="004C67A1" w:rsidRDefault="00F372BB" w:rsidP="004C67A1">
                      <w:pPr>
                        <w:rPr>
                          <w:rFonts w:cstheme="minorHAnsi"/>
                          <w:b/>
                          <w:sz w:val="27"/>
                          <w:szCs w:val="27"/>
                        </w:rPr>
                      </w:pPr>
                      <w:r w:rsidRPr="004C67A1">
                        <w:rPr>
                          <w:rFonts w:cstheme="minorHAnsi"/>
                          <w:b/>
                          <w:sz w:val="27"/>
                          <w:szCs w:val="27"/>
                        </w:rPr>
                        <w:t>Participants will gain:</w:t>
                      </w:r>
                    </w:p>
                    <w:p w14:paraId="70C9AAE4" w14:textId="319ABF51" w:rsidR="004C67A1" w:rsidRPr="004C67A1" w:rsidRDefault="004C67A1" w:rsidP="004C67A1">
                      <w:pPr>
                        <w:pStyle w:val="ListParagraph"/>
                        <w:numPr>
                          <w:ilvl w:val="0"/>
                          <w:numId w:val="7"/>
                        </w:numPr>
                        <w:ind w:left="360"/>
                        <w:contextualSpacing w:val="0"/>
                        <w:rPr>
                          <w:rFonts w:asciiTheme="minorHAnsi" w:hAnsiTheme="minorHAnsi" w:cstheme="minorHAnsi"/>
                          <w:sz w:val="24"/>
                          <w:szCs w:val="27"/>
                        </w:rPr>
                      </w:pPr>
                      <w:r>
                        <w:rPr>
                          <w:rFonts w:asciiTheme="minorHAnsi" w:hAnsiTheme="minorHAnsi" w:cstheme="minorHAnsi"/>
                          <w:sz w:val="24"/>
                          <w:szCs w:val="27"/>
                        </w:rPr>
                        <w:t>An u</w:t>
                      </w:r>
                      <w:r w:rsidR="00F372BB" w:rsidRPr="004C67A1">
                        <w:rPr>
                          <w:rFonts w:asciiTheme="minorHAnsi" w:hAnsiTheme="minorHAnsi" w:cstheme="minorHAnsi"/>
                          <w:sz w:val="24"/>
                          <w:szCs w:val="27"/>
                        </w:rPr>
                        <w:t>nderstanding of how to implement Lego®-based therapy</w:t>
                      </w:r>
                      <w:r w:rsidRPr="004C67A1">
                        <w:rPr>
                          <w:rFonts w:asciiTheme="minorHAnsi" w:hAnsiTheme="minorHAnsi" w:cstheme="minorHAnsi"/>
                          <w:sz w:val="24"/>
                          <w:szCs w:val="27"/>
                        </w:rPr>
                        <w:t>.</w:t>
                      </w:r>
                    </w:p>
                    <w:p w14:paraId="424B7F00"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43789D03" w14:textId="03ADEC36" w:rsidR="004C67A1"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Awareness of the evidence to support its effectiveness in developing social skills</w:t>
                      </w:r>
                      <w:r w:rsidR="004C67A1" w:rsidRPr="004C67A1">
                        <w:rPr>
                          <w:rFonts w:asciiTheme="minorHAnsi" w:hAnsiTheme="minorHAnsi" w:cstheme="minorHAnsi"/>
                          <w:sz w:val="24"/>
                          <w:szCs w:val="27"/>
                        </w:rPr>
                        <w:t>.</w:t>
                      </w:r>
                    </w:p>
                    <w:p w14:paraId="0E90982A"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69064113" w14:textId="052C4646" w:rsidR="00F372BB"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Guidance on effective monitoring and recording of sessions and individual attainment</w:t>
                      </w:r>
                      <w:r w:rsidR="004C67A1" w:rsidRPr="004C67A1">
                        <w:rPr>
                          <w:rFonts w:asciiTheme="minorHAnsi" w:hAnsiTheme="minorHAnsi" w:cstheme="minorHAnsi"/>
                          <w:sz w:val="24"/>
                          <w:szCs w:val="27"/>
                        </w:rPr>
                        <w:t>.</w:t>
                      </w:r>
                    </w:p>
                    <w:p w14:paraId="02891F20" w14:textId="77777777" w:rsidR="00F372BB" w:rsidRPr="004C67A1" w:rsidRDefault="00F372BB" w:rsidP="004C67A1">
                      <w:pPr>
                        <w:spacing w:after="0"/>
                        <w:ind w:left="-360"/>
                        <w:rPr>
                          <w:sz w:val="20"/>
                        </w:rPr>
                      </w:pPr>
                    </w:p>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14:anchorId="525C069C" wp14:editId="2532AC49">
                <wp:simplePos x="0" y="0"/>
                <wp:positionH relativeFrom="column">
                  <wp:posOffset>-542925</wp:posOffset>
                </wp:positionH>
                <wp:positionV relativeFrom="paragraph">
                  <wp:posOffset>3257550</wp:posOffset>
                </wp:positionV>
                <wp:extent cx="6707505" cy="303847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303847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27" type="#_x0000_t202" style="position:absolute;margin-left:-42.75pt;margin-top:256.5pt;width:528.15pt;height:23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Pr>
          <w:noProof/>
          <w:lang w:eastAsia="en-GB"/>
        </w:rPr>
        <mc:AlternateContent>
          <mc:Choice Requires="wps">
            <w:drawing>
              <wp:anchor distT="0" distB="0" distL="114300" distR="114300" simplePos="0" relativeHeight="251734016" behindDoc="0" locked="0" layoutInCell="1" allowOverlap="1" wp14:anchorId="6FBBF6EB" wp14:editId="066115C3">
                <wp:simplePos x="0" y="0"/>
                <wp:positionH relativeFrom="page">
                  <wp:posOffset>9525</wp:posOffset>
                </wp:positionH>
                <wp:positionV relativeFrom="paragraph">
                  <wp:posOffset>2286000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3A25B4D8" w:rsidR="00F02E64" w:rsidRPr="004C67A1" w:rsidRDefault="00F02E64"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D3748E">
                              <w:rPr>
                                <w:rFonts w:ascii="Arial Rounded MT Bold" w:hAnsi="Arial Rounded MT Bold" w:cs="Tahoma"/>
                                <w:b/>
                                <w:color w:val="7F7F7F" w:themeColor="text1" w:themeTint="80"/>
                                <w:sz w:val="32"/>
                                <w:szCs w:val="32"/>
                              </w:rPr>
                              <w:t>5</w:t>
                            </w:r>
                            <w:r w:rsidR="00C43449" w:rsidRPr="004C67A1">
                              <w:rPr>
                                <w:rFonts w:ascii="Arial Rounded MT Bold" w:hAnsi="Arial Rounded MT Bold" w:cs="Tahoma"/>
                                <w:b/>
                                <w:color w:val="7F7F7F" w:themeColor="text1" w:themeTint="80"/>
                                <w:sz w:val="32"/>
                                <w:szCs w:val="32"/>
                              </w:rPr>
                              <w:t xml:space="preserve"> </w:t>
                            </w:r>
                            <w:r w:rsidR="006F1C82">
                              <w:rPr>
                                <w:rFonts w:ascii="Arial Rounded MT Bold" w:hAnsi="Arial Rounded MT Bold" w:cs="Tahoma"/>
                                <w:b/>
                                <w:color w:val="7F7F7F" w:themeColor="text1" w:themeTint="80"/>
                                <w:sz w:val="32"/>
                                <w:szCs w:val="32"/>
                              </w:rPr>
                              <w:t>9.30a</w:t>
                            </w:r>
                            <w:r w:rsidR="004C67A1" w:rsidRPr="004C67A1">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6F1C82">
                              <w:rPr>
                                <w:rFonts w:ascii="Arial Rounded MT Bold" w:hAnsi="Arial Rounded MT Bold" w:cs="Tahoma"/>
                                <w:b/>
                                <w:color w:val="7F7F7F" w:themeColor="text1" w:themeTint="80"/>
                                <w:sz w:val="32"/>
                                <w:szCs w:val="32"/>
                              </w:rPr>
                              <w:t>12.0</w:t>
                            </w:r>
                            <w:r w:rsidR="004C67A1" w:rsidRPr="004C67A1">
                              <w:rPr>
                                <w:rFonts w:ascii="Arial Rounded MT Bold" w:hAnsi="Arial Rounded MT Bold" w:cs="Tahoma"/>
                                <w:b/>
                                <w:color w:val="7F7F7F" w:themeColor="text1" w:themeTint="80"/>
                                <w:sz w:val="32"/>
                                <w:szCs w:val="32"/>
                              </w:rPr>
                              <w:t>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AD3793" w:rsidRPr="004C67A1">
                              <w:rPr>
                                <w:rFonts w:ascii="Arial Rounded MT Bold" w:hAnsi="Arial Rounded MT Bold" w:cs="Tahoma"/>
                                <w:b/>
                                <w:color w:val="7F7F7F" w:themeColor="text1" w:themeTint="80"/>
                                <w:sz w:val="32"/>
                                <w:szCs w:val="32"/>
                              </w:rPr>
                              <w:t>Chadsgrove School</w:t>
                            </w:r>
                          </w:p>
                          <w:p w14:paraId="3688D755" w14:textId="37360A5C"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3A1BA2">
                              <w:rPr>
                                <w:rFonts w:ascii="Arial Rounded MT Bold" w:hAnsi="Arial Rounded MT Bold" w:cs="Tahoma"/>
                                <w:b/>
                                <w:color w:val="215868" w:themeColor="accent5" w:themeShade="80"/>
                                <w:sz w:val="36"/>
                                <w:szCs w:val="36"/>
                              </w:rPr>
                              <w:t>65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BF6EB" id="Text Box 40" o:spid="_x0000_s1028" type="#_x0000_t202" style="position:absolute;margin-left:.75pt;margin-top:180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" filled="f" stroked="f">
                <v:textbox>
                  <w:txbxContent>
                    <w:p w14:paraId="2A59150A" w14:textId="3A25B4D8" w:rsidR="00F02E64" w:rsidRPr="004C67A1" w:rsidRDefault="00F02E64"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D3748E">
                        <w:rPr>
                          <w:rFonts w:ascii="Arial Rounded MT Bold" w:hAnsi="Arial Rounded MT Bold" w:cs="Tahoma"/>
                          <w:b/>
                          <w:color w:val="7F7F7F" w:themeColor="text1" w:themeTint="80"/>
                          <w:sz w:val="32"/>
                          <w:szCs w:val="32"/>
                        </w:rPr>
                        <w:t>5</w:t>
                      </w:r>
                      <w:r w:rsidR="00C43449" w:rsidRPr="004C67A1">
                        <w:rPr>
                          <w:rFonts w:ascii="Arial Rounded MT Bold" w:hAnsi="Arial Rounded MT Bold" w:cs="Tahoma"/>
                          <w:b/>
                          <w:color w:val="7F7F7F" w:themeColor="text1" w:themeTint="80"/>
                          <w:sz w:val="32"/>
                          <w:szCs w:val="32"/>
                        </w:rPr>
                        <w:t xml:space="preserve"> </w:t>
                      </w:r>
                      <w:r w:rsidR="006F1C82">
                        <w:rPr>
                          <w:rFonts w:ascii="Arial Rounded MT Bold" w:hAnsi="Arial Rounded MT Bold" w:cs="Tahoma"/>
                          <w:b/>
                          <w:color w:val="7F7F7F" w:themeColor="text1" w:themeTint="80"/>
                          <w:sz w:val="32"/>
                          <w:szCs w:val="32"/>
                        </w:rPr>
                        <w:t>9.30a</w:t>
                      </w:r>
                      <w:r w:rsidR="004C67A1" w:rsidRPr="004C67A1">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6F1C82">
                        <w:rPr>
                          <w:rFonts w:ascii="Arial Rounded MT Bold" w:hAnsi="Arial Rounded MT Bold" w:cs="Tahoma"/>
                          <w:b/>
                          <w:color w:val="7F7F7F" w:themeColor="text1" w:themeTint="80"/>
                          <w:sz w:val="32"/>
                          <w:szCs w:val="32"/>
                        </w:rPr>
                        <w:t>12.0</w:t>
                      </w:r>
                      <w:r w:rsidR="004C67A1" w:rsidRPr="004C67A1">
                        <w:rPr>
                          <w:rFonts w:ascii="Arial Rounded MT Bold" w:hAnsi="Arial Rounded MT Bold" w:cs="Tahoma"/>
                          <w:b/>
                          <w:color w:val="7F7F7F" w:themeColor="text1" w:themeTint="80"/>
                          <w:sz w:val="32"/>
                          <w:szCs w:val="32"/>
                        </w:rPr>
                        <w:t>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AD3793" w:rsidRPr="004C67A1">
                        <w:rPr>
                          <w:rFonts w:ascii="Arial Rounded MT Bold" w:hAnsi="Arial Rounded MT Bold" w:cs="Tahoma"/>
                          <w:b/>
                          <w:color w:val="7F7F7F" w:themeColor="text1" w:themeTint="80"/>
                          <w:sz w:val="32"/>
                          <w:szCs w:val="32"/>
                        </w:rPr>
                        <w:t>Chadsgrove School</w:t>
                      </w:r>
                    </w:p>
                    <w:p w14:paraId="3688D755" w14:textId="37360A5C"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3A1BA2">
                        <w:rPr>
                          <w:rFonts w:ascii="Arial Rounded MT Bold" w:hAnsi="Arial Rounded MT Bold" w:cs="Tahoma"/>
                          <w:b/>
                          <w:color w:val="215868" w:themeColor="accent5" w:themeShade="80"/>
                          <w:sz w:val="36"/>
                          <w:szCs w:val="36"/>
                        </w:rPr>
                        <w:t>65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DD0498">
        <w:rPr>
          <w:noProof/>
          <w:lang w:eastAsia="en-GB"/>
        </w:rPr>
        <mc:AlternateContent>
          <mc:Choice Requires="wps">
            <w:drawing>
              <wp:anchor distT="0" distB="0" distL="114300" distR="114300" simplePos="0" relativeHeight="251763712" behindDoc="0" locked="0" layoutInCell="1" allowOverlap="1" wp14:anchorId="61D14A14" wp14:editId="2AFC998D">
                <wp:simplePos x="0" y="0"/>
                <wp:positionH relativeFrom="column">
                  <wp:posOffset>-704850</wp:posOffset>
                </wp:positionH>
                <wp:positionV relativeFrom="paragraph">
                  <wp:posOffset>3333750</wp:posOffset>
                </wp:positionV>
                <wp:extent cx="4505325" cy="30194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3019425"/>
                        </a:xfrm>
                        <a:prstGeom prst="rect">
                          <a:avLst/>
                        </a:prstGeom>
                        <a:noFill/>
                        <a:ln w="6350">
                          <a:noFill/>
                        </a:ln>
                      </wps:spPr>
                      <wps:txbx>
                        <w:txbxContent>
                          <w:p w14:paraId="193B888E" w14:textId="77777777" w:rsidR="004C67A1" w:rsidRPr="00DD0498" w:rsidRDefault="00F372BB" w:rsidP="00F372BB">
                            <w:pPr>
                              <w:pStyle w:val="ListParagraph"/>
                              <w:spacing w:after="120"/>
                              <w:ind w:left="360"/>
                              <w:contextualSpacing w:val="0"/>
                              <w:rPr>
                                <w:rFonts w:asciiTheme="minorHAnsi" w:hAnsiTheme="minorHAnsi" w:cstheme="minorHAnsi"/>
                                <w:sz w:val="27"/>
                                <w:szCs w:val="27"/>
                              </w:rPr>
                            </w:pPr>
                            <w:r w:rsidRPr="00DD0498">
                              <w:rPr>
                                <w:rFonts w:asciiTheme="minorHAnsi" w:hAnsiTheme="minorHAnsi" w:cstheme="minorHAnsi"/>
                                <w:sz w:val="27"/>
                                <w:szCs w:val="27"/>
                              </w:rPr>
                              <w:t>Lego® is a highly structured and systematic construction toy, meaning that children on the autism spectrum are likely to be motiva</w:t>
                            </w:r>
                            <w:r w:rsidR="004C67A1" w:rsidRPr="00DD0498">
                              <w:rPr>
                                <w:rFonts w:asciiTheme="minorHAnsi" w:hAnsiTheme="minorHAnsi" w:cstheme="minorHAnsi"/>
                                <w:sz w:val="27"/>
                                <w:szCs w:val="27"/>
                              </w:rPr>
                              <w:t>ted by tasks involving its use.</w:t>
                            </w:r>
                          </w:p>
                          <w:p w14:paraId="1E28A6A0" w14:textId="1DEC9C79" w:rsidR="00F372BB" w:rsidRDefault="00F372BB" w:rsidP="00F372BB">
                            <w:pPr>
                              <w:pStyle w:val="ListParagraph"/>
                              <w:spacing w:after="120"/>
                              <w:ind w:left="360"/>
                              <w:contextualSpacing w:val="0"/>
                              <w:rPr>
                                <w:rFonts w:asciiTheme="minorHAnsi" w:hAnsiTheme="minorHAnsi" w:cstheme="minorHAnsi"/>
                                <w:sz w:val="27"/>
                                <w:szCs w:val="27"/>
                              </w:rPr>
                            </w:pPr>
                            <w:r w:rsidRPr="00F372BB">
                              <w:rPr>
                                <w:rFonts w:asciiTheme="minorHAnsi" w:hAnsiTheme="minorHAnsi" w:cstheme="minorHAnsi"/>
                                <w:sz w:val="27"/>
                                <w:szCs w:val="27"/>
                              </w:rPr>
                              <w:t>This workshop will explore strategies that are indicated to support effective use of Lego®-based activities and identify how to set up and implement Lego®-based therapy for children on the autism spectrum and those with related social communication difficulties and anxiety conditions.</w:t>
                            </w:r>
                          </w:p>
                          <w:p w14:paraId="50EB2D2F" w14:textId="5F3E4C71" w:rsidR="00AE4D21" w:rsidRPr="00F372BB" w:rsidRDefault="00F372BB" w:rsidP="00F372BB">
                            <w:pPr>
                              <w:pStyle w:val="ListParagraph"/>
                              <w:spacing w:after="120"/>
                              <w:ind w:left="360"/>
                              <w:contextualSpacing w:val="0"/>
                              <w:rPr>
                                <w:rFonts w:asciiTheme="minorHAnsi" w:hAnsiTheme="minorHAnsi" w:cstheme="minorHAnsi"/>
                                <w:sz w:val="32"/>
                                <w:szCs w:val="24"/>
                              </w:rPr>
                            </w:pPr>
                            <w:r w:rsidRPr="00F372BB">
                              <w:rPr>
                                <w:rFonts w:asciiTheme="minorHAnsi" w:hAnsiTheme="minorHAnsi" w:cstheme="minorHAnsi"/>
                                <w:sz w:val="27"/>
                                <w:szCs w:val="27"/>
                              </w:rPr>
                              <w:t>The therapy uses Lego® construction to encourage verbal and non-verbal communication, and social development such as joint attention, sharing, turn-tak</w:t>
                            </w:r>
                            <w:r>
                              <w:rPr>
                                <w:rFonts w:asciiTheme="minorHAnsi" w:hAnsiTheme="minorHAnsi" w:cstheme="minorHAnsi"/>
                                <w:sz w:val="27"/>
                                <w:szCs w:val="27"/>
                              </w:rPr>
                              <w:t>ing and following social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9" type="#_x0000_t202" style="position:absolute;margin-left:-55.5pt;margin-top:262.5pt;width:354.75pt;height:23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93GwIAADQ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" filled="f" stroked="f" strokeweight=".5pt">
                <v:textbox>
                  <w:txbxContent>
                    <w:p w14:paraId="193B888E" w14:textId="77777777" w:rsidR="004C67A1" w:rsidRPr="00DD0498" w:rsidRDefault="00F372BB" w:rsidP="00F372BB">
                      <w:pPr>
                        <w:pStyle w:val="ListParagraph"/>
                        <w:spacing w:after="120"/>
                        <w:ind w:left="360"/>
                        <w:contextualSpacing w:val="0"/>
                        <w:rPr>
                          <w:rFonts w:asciiTheme="minorHAnsi" w:hAnsiTheme="minorHAnsi" w:cstheme="minorHAnsi"/>
                          <w:sz w:val="27"/>
                          <w:szCs w:val="27"/>
                        </w:rPr>
                      </w:pPr>
                      <w:r w:rsidRPr="00DD0498">
                        <w:rPr>
                          <w:rFonts w:asciiTheme="minorHAnsi" w:hAnsiTheme="minorHAnsi" w:cstheme="minorHAnsi"/>
                          <w:sz w:val="27"/>
                          <w:szCs w:val="27"/>
                        </w:rPr>
                        <w:t>Lego® is a highly structured and systematic construction toy, meaning that children on the autism spectrum are likely to be motiva</w:t>
                      </w:r>
                      <w:r w:rsidR="004C67A1" w:rsidRPr="00DD0498">
                        <w:rPr>
                          <w:rFonts w:asciiTheme="minorHAnsi" w:hAnsiTheme="minorHAnsi" w:cstheme="minorHAnsi"/>
                          <w:sz w:val="27"/>
                          <w:szCs w:val="27"/>
                        </w:rPr>
                        <w:t>ted by tasks involving its use.</w:t>
                      </w:r>
                    </w:p>
                    <w:p w14:paraId="1E28A6A0" w14:textId="1DEC9C79" w:rsidR="00F372BB" w:rsidRDefault="00F372BB" w:rsidP="00F372BB">
                      <w:pPr>
                        <w:pStyle w:val="ListParagraph"/>
                        <w:spacing w:after="120"/>
                        <w:ind w:left="360"/>
                        <w:contextualSpacing w:val="0"/>
                        <w:rPr>
                          <w:rFonts w:asciiTheme="minorHAnsi" w:hAnsiTheme="minorHAnsi" w:cstheme="minorHAnsi"/>
                          <w:sz w:val="27"/>
                          <w:szCs w:val="27"/>
                        </w:rPr>
                      </w:pPr>
                      <w:r w:rsidRPr="00F372BB">
                        <w:rPr>
                          <w:rFonts w:asciiTheme="minorHAnsi" w:hAnsiTheme="minorHAnsi" w:cstheme="minorHAnsi"/>
                          <w:sz w:val="27"/>
                          <w:szCs w:val="27"/>
                        </w:rPr>
                        <w:t>This workshop will explore strategies that are indicated to support effective use of Lego®-based activities and identify how to set up and implement Lego®-based therapy for children on the autism spectrum and those with related social communication difficulties and anxiety conditions.</w:t>
                      </w:r>
                    </w:p>
                    <w:p w14:paraId="50EB2D2F" w14:textId="5F3E4C71" w:rsidR="00AE4D21" w:rsidRPr="00F372BB" w:rsidRDefault="00F372BB" w:rsidP="00F372BB">
                      <w:pPr>
                        <w:pStyle w:val="ListParagraph"/>
                        <w:spacing w:after="120"/>
                        <w:ind w:left="360"/>
                        <w:contextualSpacing w:val="0"/>
                        <w:rPr>
                          <w:rFonts w:asciiTheme="minorHAnsi" w:hAnsiTheme="minorHAnsi" w:cstheme="minorHAnsi"/>
                          <w:sz w:val="32"/>
                          <w:szCs w:val="24"/>
                        </w:rPr>
                      </w:pPr>
                      <w:r w:rsidRPr="00F372BB">
                        <w:rPr>
                          <w:rFonts w:asciiTheme="minorHAnsi" w:hAnsiTheme="minorHAnsi" w:cstheme="minorHAnsi"/>
                          <w:sz w:val="27"/>
                          <w:szCs w:val="27"/>
                        </w:rPr>
                        <w:t>The therapy uses Lego® construction to encourage verbal and non-verbal communication, and social development such as joint attention, sharing, turn-tak</w:t>
                      </w:r>
                      <w:r>
                        <w:rPr>
                          <w:rFonts w:asciiTheme="minorHAnsi" w:hAnsiTheme="minorHAnsi" w:cstheme="minorHAnsi"/>
                          <w:sz w:val="27"/>
                          <w:szCs w:val="27"/>
                        </w:rPr>
                        <w:t>ing and following social rules.</w:t>
                      </w: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1AAEDEDC">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0400" behindDoc="0" locked="0" layoutInCell="1" allowOverlap="1" wp14:anchorId="2BE0A74A" wp14:editId="66592C3E">
                <wp:simplePos x="0" y="0"/>
                <wp:positionH relativeFrom="page">
                  <wp:posOffset>-9525</wp:posOffset>
                </wp:positionH>
                <wp:positionV relativeFrom="paragraph">
                  <wp:posOffset>1809749</wp:posOffset>
                </wp:positionV>
                <wp:extent cx="7650480" cy="523875"/>
                <wp:effectExtent l="0" t="0" r="0" b="952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B8DD" w14:textId="673BD731" w:rsidR="00F02E64" w:rsidRPr="008260BA" w:rsidRDefault="004C67A1" w:rsidP="003306A6">
                            <w:pPr>
                              <w:spacing w:after="0"/>
                              <w:jc w:val="center"/>
                              <w:rPr>
                                <w:rFonts w:ascii="Arial Rounded MT Bold" w:hAnsi="Arial Rounded MT Bold" w:cs="Tahoma"/>
                                <w:b/>
                                <w:bCs/>
                                <w:color w:val="215868" w:themeColor="accent5" w:themeShade="80"/>
                                <w:sz w:val="48"/>
                                <w:szCs w:val="52"/>
                                <w:lang w:val="en-US"/>
                              </w:rPr>
                            </w:pPr>
                            <w:r w:rsidRPr="004C67A1">
                              <w:rPr>
                                <w:rFonts w:ascii="Arial Rounded MT Bold" w:hAnsi="Arial Rounded MT Bold" w:cs="Tahoma"/>
                                <w:b/>
                                <w:bCs/>
                                <w:color w:val="215868" w:themeColor="accent5" w:themeShade="80"/>
                                <w:sz w:val="56"/>
                                <w:szCs w:val="52"/>
                                <w:lang w:val="en-US"/>
                              </w:rPr>
                              <w:t>Lego</w:t>
                            </w:r>
                            <w:r w:rsidRPr="004C67A1">
                              <w:rPr>
                                <w:rFonts w:ascii="Arial Rounded MT Bold" w:hAnsi="Arial Rounded MT Bold" w:cs="Tahoma"/>
                                <w:b/>
                                <w:bCs/>
                                <w:color w:val="215868" w:themeColor="accent5" w:themeShade="80"/>
                                <w:sz w:val="56"/>
                                <w:szCs w:val="52"/>
                                <w:vertAlign w:val="superscript"/>
                                <w:lang w:val="en-US"/>
                              </w:rPr>
                              <w:t>®</w:t>
                            </w:r>
                            <w:r w:rsidRPr="004C67A1">
                              <w:rPr>
                                <w:rFonts w:ascii="Arial Rounded MT Bold" w:hAnsi="Arial Rounded MT Bold" w:cs="Tahoma"/>
                                <w:b/>
                                <w:bCs/>
                                <w:color w:val="215868" w:themeColor="accent5" w:themeShade="80"/>
                                <w:sz w:val="56"/>
                                <w:szCs w:val="52"/>
                                <w:lang w:val="en-US"/>
                              </w:rPr>
                              <w:t xml:space="preserve"> Therapy</w:t>
                            </w:r>
                            <w:r w:rsidR="00AE4D21">
                              <w:rPr>
                                <w:rFonts w:ascii="Arial Rounded MT Bold" w:hAnsi="Arial Rounded MT Bold" w:cs="Tahoma"/>
                                <w:b/>
                                <w:bCs/>
                                <w:color w:val="215868" w:themeColor="accent5" w:themeShade="80"/>
                                <w:sz w:val="48"/>
                                <w:szCs w:val="52"/>
                                <w:lang w:val="en-US"/>
                              </w:rPr>
                              <w:br/>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30" type="#_x0000_t202" style="position:absolute;margin-left:-.75pt;margin-top:142.5pt;width:602.4pt;height:41.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" filled="f" stroked="f">
                <v:textbox>
                  <w:txbxContent>
                    <w:p w14:paraId="7D74B8DD" w14:textId="673BD731" w:rsidR="00F02E64" w:rsidRPr="008260BA" w:rsidRDefault="004C67A1" w:rsidP="003306A6">
                      <w:pPr>
                        <w:spacing w:after="0"/>
                        <w:jc w:val="center"/>
                        <w:rPr>
                          <w:rFonts w:ascii="Arial Rounded MT Bold" w:hAnsi="Arial Rounded MT Bold" w:cs="Tahoma"/>
                          <w:b/>
                          <w:bCs/>
                          <w:color w:val="215868" w:themeColor="accent5" w:themeShade="80"/>
                          <w:sz w:val="48"/>
                          <w:szCs w:val="52"/>
                          <w:lang w:val="en-US"/>
                        </w:rPr>
                      </w:pPr>
                      <w:r w:rsidRPr="004C67A1">
                        <w:rPr>
                          <w:rFonts w:ascii="Arial Rounded MT Bold" w:hAnsi="Arial Rounded MT Bold" w:cs="Tahoma"/>
                          <w:b/>
                          <w:bCs/>
                          <w:color w:val="215868" w:themeColor="accent5" w:themeShade="80"/>
                          <w:sz w:val="56"/>
                          <w:szCs w:val="52"/>
                          <w:lang w:val="en-US"/>
                        </w:rPr>
                        <w:t>Lego</w:t>
                      </w:r>
                      <w:r w:rsidRPr="004C67A1">
                        <w:rPr>
                          <w:rFonts w:ascii="Arial Rounded MT Bold" w:hAnsi="Arial Rounded MT Bold" w:cs="Tahoma"/>
                          <w:b/>
                          <w:bCs/>
                          <w:color w:val="215868" w:themeColor="accent5" w:themeShade="80"/>
                          <w:sz w:val="56"/>
                          <w:szCs w:val="52"/>
                          <w:vertAlign w:val="superscript"/>
                          <w:lang w:val="en-US"/>
                        </w:rPr>
                        <w:t>®</w:t>
                      </w:r>
                      <w:r w:rsidRPr="004C67A1">
                        <w:rPr>
                          <w:rFonts w:ascii="Arial Rounded MT Bold" w:hAnsi="Arial Rounded MT Bold" w:cs="Tahoma"/>
                          <w:b/>
                          <w:bCs/>
                          <w:color w:val="215868" w:themeColor="accent5" w:themeShade="80"/>
                          <w:sz w:val="56"/>
                          <w:szCs w:val="52"/>
                          <w:lang w:val="en-US"/>
                        </w:rPr>
                        <w:t xml:space="preserve"> Therapy</w:t>
                      </w:r>
                      <w:r w:rsidR="00AE4D21">
                        <w:rPr>
                          <w:rFonts w:ascii="Arial Rounded MT Bold" w:hAnsi="Arial Rounded MT Bold" w:cs="Tahoma"/>
                          <w:b/>
                          <w:bCs/>
                          <w:color w:val="215868" w:themeColor="accent5" w:themeShade="80"/>
                          <w:sz w:val="48"/>
                          <w:szCs w:val="52"/>
                          <w:lang w:val="en-US"/>
                        </w:rPr>
                        <w:br/>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78E1BAD4">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77777777" w:rsidR="001445FB" w:rsidRPr="00F372BB" w:rsidRDefault="001445FB" w:rsidP="001445FB">
                            <w:pPr>
                              <w:jc w:val="center"/>
                              <w:rPr>
                                <w:i/>
                                <w:color w:val="215868" w:themeColor="accent5" w:themeShade="80"/>
                                <w:sz w:val="24"/>
                                <w:szCs w:val="28"/>
                                <w:lang w:val="en-US"/>
                              </w:rPr>
                            </w:pPr>
                            <w:r w:rsidRPr="00F372BB">
                              <w:rPr>
                                <w:i/>
                                <w:color w:val="215868" w:themeColor="accent5" w:themeShade="80"/>
                                <w:sz w:val="24"/>
                                <w:szCs w:val="28"/>
                                <w:lang w:val="en-US"/>
                              </w:rPr>
                              <w:t>This training will be face-to-face at Chadsgrove School, Meadow Road, Catshill,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" filled="f" stroked="f">
                <v:textbox>
                  <w:txbxContent>
                    <w:p w14:paraId="5759E517" w14:textId="77777777" w:rsidR="001445FB" w:rsidRPr="00F372BB" w:rsidRDefault="001445FB" w:rsidP="001445FB">
                      <w:pPr>
                        <w:jc w:val="center"/>
                        <w:rPr>
                          <w:i/>
                          <w:color w:val="215868" w:themeColor="accent5" w:themeShade="80"/>
                          <w:sz w:val="24"/>
                          <w:szCs w:val="28"/>
                          <w:lang w:val="en-US"/>
                        </w:rPr>
                      </w:pPr>
                      <w:r w:rsidRPr="00F372BB">
                        <w:rPr>
                          <w:i/>
                          <w:color w:val="215868" w:themeColor="accent5" w:themeShade="80"/>
                          <w:sz w:val="24"/>
                          <w:szCs w:val="28"/>
                          <w:lang w:val="en-US"/>
                        </w:rPr>
                        <w:t>This training will be face-to-face at Chadsgrove School, Meadow Road, Catshill,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AutoShape 51" o:spid="_x0000_s1035"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6"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j8+gEAANU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7"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8"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3EF85375" w:rsidR="003A403C" w:rsidRDefault="00F02E64" w:rsidP="00291FEE">
            <w:r>
              <w:t>Course Title:</w:t>
            </w:r>
            <w:r w:rsidR="003A403C">
              <w:t xml:space="preserve"> </w:t>
            </w:r>
            <w:r w:rsidR="004C67A1" w:rsidRPr="004C67A1">
              <w:rPr>
                <w:b/>
                <w:lang w:val="en-US"/>
              </w:rPr>
              <w:t>Lego® Therapy</w:t>
            </w:r>
            <w:r w:rsidR="00291FEE">
              <w:rPr>
                <w:b/>
                <w:lang w:val="en-US"/>
              </w:rPr>
              <w:t xml:space="preserve">                  </w:t>
            </w:r>
            <w:r w:rsidR="004C67A1">
              <w:rPr>
                <w:b/>
                <w:lang w:val="en-US"/>
              </w:rPr>
              <w:t xml:space="preserve">                         </w:t>
            </w:r>
            <w:r w:rsidR="00291FEE" w:rsidRPr="002F00E6">
              <w:rPr>
                <w:lang w:val="en-US"/>
              </w:rPr>
              <w:t xml:space="preserve">Training </w:t>
            </w:r>
            <w:r w:rsidR="00291FEE" w:rsidRPr="002F00E6">
              <w:t>Date:</w:t>
            </w:r>
            <w:r w:rsidR="00291FEE">
              <w:rPr>
                <w:b/>
              </w:rPr>
              <w:t xml:space="preserve"> </w:t>
            </w:r>
            <w:r w:rsidR="00656152">
              <w:rPr>
                <w:b/>
              </w:rPr>
              <w:t xml:space="preserve"> 2</w:t>
            </w:r>
            <w:r w:rsidR="00D3748E">
              <w:rPr>
                <w:b/>
              </w:rPr>
              <w:t>5</w:t>
            </w:r>
            <w:r w:rsidR="0039536E">
              <w:rPr>
                <w:b/>
              </w:rPr>
              <w:br/>
            </w:r>
            <w:r w:rsidR="00801CE8">
              <w:t>(Course l</w:t>
            </w:r>
            <w:r>
              <w:t xml:space="preserve">ed by: </w:t>
            </w:r>
            <w:r w:rsidR="004C67A1">
              <w:rPr>
                <w:lang w:val="en-US"/>
              </w:rPr>
              <w:t>Iain Chatwin</w:t>
            </w:r>
            <w:r>
              <w:t>)</w:t>
            </w:r>
          </w:p>
          <w:p w14:paraId="6C604423" w14:textId="1682FA18"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3A1BA2">
              <w:t>65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7D0296AA" w:rsidR="00E71B43" w:rsidRPr="000908A2" w:rsidRDefault="00E71B43" w:rsidP="00F02E64">
            <w:r>
              <w:t xml:space="preserve">    </w:t>
            </w:r>
            <w:r w:rsidR="00016B0A">
              <w:pict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8pt">
                  <v:imagedata r:id="rId12" o:title=""/>
                </v:shape>
              </w:pict>
            </w:r>
            <w:r w:rsidR="00016B0A">
              <w:pict w14:anchorId="66FD1704">
                <v:shape id="_x0000_i1026" type="#_x0000_t75" style="width:64.5pt;height:18pt">
                  <v:imagedata r:id="rId13" o:title=""/>
                </v:shape>
              </w:pict>
            </w:r>
          </w:p>
          <w:p w14:paraId="77DBBC80" w14:textId="5DEFD980" w:rsidR="00E71B43" w:rsidRDefault="00016B0A" w:rsidP="00F02E64">
            <w:r>
              <w:pict w14:anchorId="1668D5A3">
                <v:shape id="_x0000_i1027" type="#_x0000_t75" style="width:55.5pt;height:18pt">
                  <v:imagedata r:id="rId14" o:title=""/>
                </v:shape>
              </w:pict>
            </w:r>
            <w:r>
              <w:pict w14:anchorId="4ED8983E">
                <v:shape id="_x0000_i1028" type="#_x0000_t75" style="width:51pt;height:18pt">
                  <v:imagedata r:id="rId15" o:title=""/>
                </v:shape>
              </w:pict>
            </w:r>
            <w:r>
              <w:pict w14:anchorId="66556E0B">
                <v:shape id="_x0000_i1029" type="#_x0000_t75" style="width:60.75pt;height:18pt">
                  <v:imagedata r:id="rId16" o:title=""/>
                </v:shape>
              </w:pict>
            </w:r>
            <w:r>
              <w:pict w14:anchorId="766B8EEF">
                <v:shape id="_x0000_i1030" type="#_x0000_t75" style="width:89.25pt;height:18pt">
                  <v:imagedata r:id="rId17" o:title=""/>
                </v:shape>
              </w:pict>
            </w:r>
            <w:r>
              <w:pict w14:anchorId="17575918">
                <v:shape id="_x0000_i1031" type="#_x0000_t75" style="width:46.5pt;height:18pt">
                  <v:imagedata r:id="rId18" o:title=""/>
                </v:shape>
              </w:pict>
            </w:r>
            <w:r>
              <w:pict w14:anchorId="0D01A159">
                <v:shape id="_x0000_i1032" type="#_x0000_t75" style="width:48pt;height:18pt">
                  <v:imagedata r:id="rId19" o:title=""/>
                </v:shape>
              </w:pict>
            </w:r>
            <w:r>
              <w:pict w14:anchorId="12978C95">
                <v:shape id="_x0000_i1033" type="#_x0000_t75" style="width:61.5pt;height:18pt">
                  <v:imagedata r:id="rId20" o:title=""/>
                </v:shape>
              </w:pi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39"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40"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3401E366-9D2E-4FCB-B1B9-4BDA846C22A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6EE5D015-4196-426C-88EB-C01F12E92D6B}"/>
  </w:font>
  <w:font w:name="Calibri">
    <w:panose1 w:val="020F0502020204030204"/>
    <w:charset w:val="00"/>
    <w:family w:val="swiss"/>
    <w:pitch w:val="variable"/>
    <w:sig w:usb0="E4002EFF" w:usb1="C200247B" w:usb2="00000009" w:usb3="00000000" w:csb0="000001FF" w:csb1="00000000"/>
    <w:embedRegular r:id="rId3" w:fontKey="{28C3AF3C-A02A-49C2-AFE4-DF040B340583}"/>
    <w:embedBold r:id="rId4" w:fontKey="{EBB6C84B-D22A-4B7F-A428-CC7DDD5525D5}"/>
    <w:embedItalic r:id="rId5" w:fontKey="{6B40583A-BC24-4FE0-A2D4-70AFE2D3D3B9}"/>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54E579B4-6B08-43BC-B4B5-B407759CB01C}"/>
    <w:embedBold r:id="rId7" w:fontKey="{776E4CCD-5491-46C9-9252-598FBDABCF2B}"/>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96634222">
    <w:abstractNumId w:val="0"/>
  </w:num>
  <w:num w:numId="2" w16cid:durableId="1500341239">
    <w:abstractNumId w:val="2"/>
  </w:num>
  <w:num w:numId="3" w16cid:durableId="1792672394">
    <w:abstractNumId w:val="1"/>
  </w:num>
  <w:num w:numId="4" w16cid:durableId="460391817">
    <w:abstractNumId w:val="5"/>
  </w:num>
  <w:num w:numId="5" w16cid:durableId="1111390585">
    <w:abstractNumId w:val="6"/>
  </w:num>
  <w:num w:numId="6" w16cid:durableId="1734884948">
    <w:abstractNumId w:val="3"/>
  </w:num>
  <w:num w:numId="7" w16cid:durableId="18673288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16B0A"/>
    <w:rsid w:val="00026AAC"/>
    <w:rsid w:val="000343D5"/>
    <w:rsid w:val="0006165D"/>
    <w:rsid w:val="00073E9E"/>
    <w:rsid w:val="0007471D"/>
    <w:rsid w:val="000858BC"/>
    <w:rsid w:val="00090E6D"/>
    <w:rsid w:val="00094FFF"/>
    <w:rsid w:val="000B008A"/>
    <w:rsid w:val="000B17D3"/>
    <w:rsid w:val="000C3C12"/>
    <w:rsid w:val="000F1C6A"/>
    <w:rsid w:val="000F4311"/>
    <w:rsid w:val="001445FB"/>
    <w:rsid w:val="001536F5"/>
    <w:rsid w:val="00162147"/>
    <w:rsid w:val="00172273"/>
    <w:rsid w:val="001B34AF"/>
    <w:rsid w:val="001C2B17"/>
    <w:rsid w:val="001C4E58"/>
    <w:rsid w:val="001C5C1B"/>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B07B5"/>
    <w:rsid w:val="002C700D"/>
    <w:rsid w:val="002E4BF7"/>
    <w:rsid w:val="002E795D"/>
    <w:rsid w:val="002F00E6"/>
    <w:rsid w:val="003122EA"/>
    <w:rsid w:val="00320490"/>
    <w:rsid w:val="00321CAC"/>
    <w:rsid w:val="00323676"/>
    <w:rsid w:val="003306A6"/>
    <w:rsid w:val="003574BF"/>
    <w:rsid w:val="0039233C"/>
    <w:rsid w:val="0039536E"/>
    <w:rsid w:val="003A1BA2"/>
    <w:rsid w:val="003A36B1"/>
    <w:rsid w:val="003A403C"/>
    <w:rsid w:val="003A5CEC"/>
    <w:rsid w:val="003B5530"/>
    <w:rsid w:val="003B5A24"/>
    <w:rsid w:val="003E194F"/>
    <w:rsid w:val="003E48E6"/>
    <w:rsid w:val="003E5C6F"/>
    <w:rsid w:val="004006A2"/>
    <w:rsid w:val="00401AB1"/>
    <w:rsid w:val="004102AA"/>
    <w:rsid w:val="0041225B"/>
    <w:rsid w:val="00412288"/>
    <w:rsid w:val="00415457"/>
    <w:rsid w:val="004251AC"/>
    <w:rsid w:val="00431349"/>
    <w:rsid w:val="00432656"/>
    <w:rsid w:val="00434D24"/>
    <w:rsid w:val="00465C7B"/>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5E7A84"/>
    <w:rsid w:val="0061080D"/>
    <w:rsid w:val="00637FE5"/>
    <w:rsid w:val="00656152"/>
    <w:rsid w:val="006853B5"/>
    <w:rsid w:val="006A2D66"/>
    <w:rsid w:val="006C38AC"/>
    <w:rsid w:val="006D0158"/>
    <w:rsid w:val="006D27DE"/>
    <w:rsid w:val="006E4334"/>
    <w:rsid w:val="006F1C82"/>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843"/>
    <w:rsid w:val="009013D9"/>
    <w:rsid w:val="00935335"/>
    <w:rsid w:val="00946207"/>
    <w:rsid w:val="0097232D"/>
    <w:rsid w:val="00976F4E"/>
    <w:rsid w:val="00983CA1"/>
    <w:rsid w:val="009A489B"/>
    <w:rsid w:val="009A63CA"/>
    <w:rsid w:val="009E5035"/>
    <w:rsid w:val="009E72B7"/>
    <w:rsid w:val="009F0976"/>
    <w:rsid w:val="009F0EB8"/>
    <w:rsid w:val="00A27211"/>
    <w:rsid w:val="00A40AD7"/>
    <w:rsid w:val="00A52C23"/>
    <w:rsid w:val="00A634AE"/>
    <w:rsid w:val="00A739EC"/>
    <w:rsid w:val="00A74E19"/>
    <w:rsid w:val="00A769FE"/>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66EC5"/>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D3882"/>
    <w:rsid w:val="00CD6120"/>
    <w:rsid w:val="00D3748E"/>
    <w:rsid w:val="00D405D5"/>
    <w:rsid w:val="00D4317D"/>
    <w:rsid w:val="00D43842"/>
    <w:rsid w:val="00D438BF"/>
    <w:rsid w:val="00D45085"/>
    <w:rsid w:val="00D47594"/>
    <w:rsid w:val="00D50871"/>
    <w:rsid w:val="00D6188A"/>
    <w:rsid w:val="00D70C25"/>
    <w:rsid w:val="00D744A1"/>
    <w:rsid w:val="00D7799D"/>
    <w:rsid w:val="00D81509"/>
    <w:rsid w:val="00D9097C"/>
    <w:rsid w:val="00DA46B0"/>
    <w:rsid w:val="00DD0498"/>
    <w:rsid w:val="00DD323B"/>
    <w:rsid w:val="00DD5D78"/>
    <w:rsid w:val="00DE3D33"/>
    <w:rsid w:val="00E040F5"/>
    <w:rsid w:val="00E310FB"/>
    <w:rsid w:val="00E44435"/>
    <w:rsid w:val="00E71B43"/>
    <w:rsid w:val="00E858F3"/>
    <w:rsid w:val="00EC65B8"/>
    <w:rsid w:val="00ED1B95"/>
    <w:rsid w:val="00EE1F51"/>
    <w:rsid w:val="00EE5ED4"/>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 w:val="00FF47C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10.wmf"/><Relationship Id="rId10" Type="http://schemas.openxmlformats.org/officeDocument/2006/relationships/image" Target="media/image6.pn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w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189</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2025-07-10T10:15:00Z</dcterms:created>
  <dcterms:modified xsi:type="dcterms:W3CDTF">2025-07-10T10:15:00Z</dcterms:modified>
</cp:coreProperties>
</file>